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B8" w:rsidRPr="00E859D5" w:rsidRDefault="00E859D5" w:rsidP="00E859D5">
      <w:pPr>
        <w:jc w:val="center"/>
        <w:rPr>
          <w:rFonts w:ascii="標楷體" w:eastAsia="標楷體" w:hAnsi="標楷體"/>
          <w:sz w:val="28"/>
        </w:rPr>
      </w:pPr>
      <w:r w:rsidRPr="00E859D5">
        <w:rPr>
          <w:rFonts w:ascii="標楷體" w:eastAsia="標楷體" w:hAnsi="標楷體" w:hint="eastAsia"/>
          <w:sz w:val="28"/>
        </w:rPr>
        <w:t>國立</w:t>
      </w:r>
      <w:proofErr w:type="gramStart"/>
      <w:r w:rsidRPr="00E859D5">
        <w:rPr>
          <w:rFonts w:ascii="標楷體" w:eastAsia="標楷體" w:hAnsi="標楷體" w:hint="eastAsia"/>
          <w:sz w:val="28"/>
        </w:rPr>
        <w:t>臺</w:t>
      </w:r>
      <w:proofErr w:type="gramEnd"/>
      <w:r w:rsidRPr="00E859D5">
        <w:rPr>
          <w:rFonts w:ascii="標楷體" w:eastAsia="標楷體" w:hAnsi="標楷體" w:hint="eastAsia"/>
          <w:sz w:val="28"/>
        </w:rPr>
        <w:t>北大學 商學院 國際財務金融碩士在職專班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E859D5" w:rsidTr="00E859D5">
        <w:trPr>
          <w:trHeight w:val="802"/>
        </w:trPr>
        <w:tc>
          <w:tcPr>
            <w:tcW w:w="8266" w:type="dxa"/>
            <w:tcBorders>
              <w:bottom w:val="double" w:sz="4" w:space="0" w:color="auto"/>
            </w:tcBorders>
            <w:vAlign w:val="center"/>
          </w:tcPr>
          <w:p w:rsidR="00E859D5" w:rsidRPr="00E859D5" w:rsidRDefault="00E859D5" w:rsidP="00E859D5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bookmarkStart w:id="0" w:name="_GoBack"/>
            <w:r w:rsidRPr="00E859D5">
              <w:rPr>
                <w:rFonts w:ascii="標楷體" w:eastAsia="標楷體" w:hAnsi="標楷體" w:hint="eastAsia"/>
                <w:sz w:val="32"/>
                <w:szCs w:val="24"/>
              </w:rPr>
              <w:t>申請指導教授同意</w:t>
            </w:r>
            <w:r w:rsidR="005F7D8E">
              <w:rPr>
                <w:rFonts w:ascii="標楷體" w:eastAsia="標楷體" w:hAnsi="標楷體" w:hint="eastAsia"/>
                <w:sz w:val="32"/>
                <w:szCs w:val="24"/>
              </w:rPr>
              <w:t>通知</w:t>
            </w:r>
            <w:r w:rsidRPr="00E859D5">
              <w:rPr>
                <w:rFonts w:ascii="標楷體" w:eastAsia="標楷體" w:hAnsi="標楷體" w:hint="eastAsia"/>
                <w:sz w:val="32"/>
                <w:szCs w:val="24"/>
              </w:rPr>
              <w:t>書</w:t>
            </w:r>
            <w:bookmarkEnd w:id="0"/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 w:hint="eastAsia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</w:tr>
      <w:tr w:rsidR="00E859D5" w:rsidTr="00E859D5">
        <w:tc>
          <w:tcPr>
            <w:tcW w:w="8266" w:type="dxa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 w:hint="eastAsia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學生學號：</w:t>
            </w:r>
          </w:p>
        </w:tc>
      </w:tr>
      <w:tr w:rsidR="00E859D5" w:rsidTr="00E859D5">
        <w:tc>
          <w:tcPr>
            <w:tcW w:w="8266" w:type="dxa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 w:hint="eastAsia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研究主題：</w:t>
            </w:r>
          </w:p>
        </w:tc>
      </w:tr>
      <w:tr w:rsidR="00E859D5" w:rsidTr="00E859D5">
        <w:tc>
          <w:tcPr>
            <w:tcW w:w="8266" w:type="dxa"/>
            <w:tcBorders>
              <w:bottom w:val="double" w:sz="4" w:space="0" w:color="auto"/>
            </w:tcBorders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 w:hint="eastAsia"/>
                <w:szCs w:val="24"/>
              </w:rPr>
            </w:pPr>
            <w:r w:rsidRPr="00E859D5">
              <w:rPr>
                <w:rFonts w:ascii="標楷體" w:eastAsia="標楷體" w:hAnsi="標楷體" w:hint="eastAsia"/>
                <w:szCs w:val="24"/>
              </w:rPr>
              <w:t>所需學術專業領域：</w:t>
            </w:r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  <w:vAlign w:val="center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▲擬延聘指導教授資料／第一位指導教授</w:t>
            </w:r>
          </w:p>
        </w:tc>
      </w:tr>
      <w:tr w:rsidR="00E859D5" w:rsidTr="00E859D5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姓名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vAlign w:val="center"/>
          </w:tcPr>
          <w:p w:rsidR="00E859D5" w:rsidRPr="005F7D8E" w:rsidRDefault="005F7D8E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  <w:r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182B68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專長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tcBorders>
              <w:bottom w:val="double" w:sz="4" w:space="0" w:color="auto"/>
            </w:tcBorders>
          </w:tcPr>
          <w:p w:rsidR="00E859D5" w:rsidRPr="005F7D8E" w:rsidRDefault="00E859D5" w:rsidP="005F7D8E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7D8E">
              <w:rPr>
                <w:rFonts w:ascii="標楷體" w:eastAsia="標楷體" w:hAnsi="標楷體" w:hint="eastAsia"/>
                <w:szCs w:val="24"/>
              </w:rPr>
              <w:t>最高學歷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  <w:tcBorders>
              <w:top w:val="double" w:sz="4" w:space="0" w:color="auto"/>
            </w:tcBorders>
            <w:vAlign w:val="center"/>
          </w:tcPr>
          <w:p w:rsidR="00E859D5" w:rsidRPr="00E859D5" w:rsidRDefault="00E859D5" w:rsidP="005F7D8E">
            <w:pPr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▲擬延聘指導教授資料／第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位指導教授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姓名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5F7D8E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  <w:r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4F13DC">
        <w:tc>
          <w:tcPr>
            <w:tcW w:w="8266" w:type="dxa"/>
            <w:vAlign w:val="center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7D8E">
              <w:rPr>
                <w:rFonts w:ascii="標楷體" w:eastAsia="標楷體" w:hAnsi="標楷體"/>
                <w:szCs w:val="24"/>
              </w:rPr>
              <w:t>專長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859D5" w:rsidTr="00E859D5">
        <w:tc>
          <w:tcPr>
            <w:tcW w:w="8266" w:type="dxa"/>
          </w:tcPr>
          <w:p w:rsidR="00E859D5" w:rsidRPr="005F7D8E" w:rsidRDefault="00E859D5" w:rsidP="005F7D8E">
            <w:pPr>
              <w:pStyle w:val="a4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7D8E">
              <w:rPr>
                <w:rFonts w:ascii="標楷體" w:eastAsia="標楷體" w:hAnsi="標楷體" w:hint="eastAsia"/>
                <w:szCs w:val="24"/>
              </w:rPr>
              <w:t>最高學歷</w:t>
            </w:r>
            <w:r w:rsidR="005F7D8E" w:rsidRPr="005F7D8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E859D5" w:rsidRDefault="00E859D5" w:rsidP="00E859D5">
      <w:pPr>
        <w:jc w:val="center"/>
      </w:pPr>
    </w:p>
    <w:p w:rsidR="005F7D8E" w:rsidRDefault="005F7D8E" w:rsidP="00E859D5">
      <w:pPr>
        <w:jc w:val="center"/>
      </w:pPr>
    </w:p>
    <w:p w:rsidR="005F7D8E" w:rsidRPr="005F7D8E" w:rsidRDefault="005F7D8E" w:rsidP="005F7D8E">
      <w:pPr>
        <w:ind w:rightChars="400" w:right="96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  <w:r w:rsidRPr="005F7D8E">
        <w:rPr>
          <w:rFonts w:ascii="標楷體" w:eastAsia="標楷體" w:hAnsi="標楷體" w:hint="eastAsia"/>
        </w:rPr>
        <w:t>申請學生：</w:t>
      </w:r>
      <w:r w:rsidRPr="005F7D8E">
        <w:rPr>
          <w:rFonts w:ascii="標楷體" w:eastAsia="標楷體" w:hAnsi="標楷體" w:hint="eastAsia"/>
        </w:rPr>
        <w:t>_________________</w:t>
      </w:r>
      <w:r w:rsidRPr="005F7D8E">
        <w:rPr>
          <w:rFonts w:ascii="標楷體" w:eastAsia="標楷體" w:hAnsi="標楷體" w:hint="eastAsia"/>
        </w:rPr>
        <w:t>(簽名)</w:t>
      </w: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敬呈</w:t>
      </w:r>
      <w:proofErr w:type="gramEnd"/>
      <w:r>
        <w:rPr>
          <w:rFonts w:ascii="標楷體" w:eastAsia="標楷體" w:hAnsi="標楷體" w:hint="eastAsia"/>
        </w:rPr>
        <w:t xml:space="preserve">                       </w:t>
      </w:r>
      <w:r w:rsidRPr="005F7D8E">
        <w:rPr>
          <w:rFonts w:ascii="標楷體" w:eastAsia="標楷體" w:hAnsi="標楷體" w:hint="eastAsia"/>
        </w:rPr>
        <w:t>指導教授：</w:t>
      </w:r>
      <w:r w:rsidRPr="005F7D8E">
        <w:rPr>
          <w:rFonts w:ascii="標楷體" w:eastAsia="標楷體" w:hAnsi="標楷體" w:hint="eastAsia"/>
        </w:rPr>
        <w:t>_________________(簽名)</w:t>
      </w:r>
    </w:p>
    <w:p w:rsidR="005F7D8E" w:rsidRDefault="005F7D8E" w:rsidP="005F7D8E">
      <w:pPr>
        <w:ind w:rightChars="250" w:right="600"/>
        <w:jc w:val="right"/>
        <w:rPr>
          <w:rFonts w:ascii="標楷體" w:eastAsia="標楷體" w:hAnsi="標楷體"/>
        </w:rPr>
      </w:pPr>
    </w:p>
    <w:p w:rsidR="005F7D8E" w:rsidRPr="005F7D8E" w:rsidRDefault="005F7D8E" w:rsidP="005F7D8E">
      <w:pPr>
        <w:ind w:rightChars="250" w:right="60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民國______年______月______日</w:t>
      </w:r>
    </w:p>
    <w:sectPr w:rsidR="005F7D8E" w:rsidRPr="005F7D8E" w:rsidSect="00E60B7A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5C4"/>
    <w:multiLevelType w:val="hybridMultilevel"/>
    <w:tmpl w:val="7A9E6FD4"/>
    <w:lvl w:ilvl="0" w:tplc="E7B6CC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4F5D20"/>
    <w:multiLevelType w:val="hybridMultilevel"/>
    <w:tmpl w:val="CA00EB58"/>
    <w:lvl w:ilvl="0" w:tplc="E7B6CC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5"/>
    <w:rsid w:val="00367419"/>
    <w:rsid w:val="005F7D8E"/>
    <w:rsid w:val="00755DB8"/>
    <w:rsid w:val="00E60B7A"/>
    <w:rsid w:val="00E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221C"/>
  <w15:chartTrackingRefBased/>
  <w15:docId w15:val="{B455D715-5210-4504-BD83-578B0AA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X553MA</cp:lastModifiedBy>
  <cp:revision>1</cp:revision>
  <dcterms:created xsi:type="dcterms:W3CDTF">2020-03-07T17:46:00Z</dcterms:created>
  <dcterms:modified xsi:type="dcterms:W3CDTF">2020-03-07T18:03:00Z</dcterms:modified>
</cp:coreProperties>
</file>