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5E923" w14:textId="7FC7D1DC" w:rsidR="005C4BC9" w:rsidRPr="00C818C6" w:rsidRDefault="005C4BC9" w:rsidP="005C4BC9">
      <w:pPr>
        <w:jc w:val="center"/>
        <w:rPr>
          <w:rFonts w:eastAsia="標楷體"/>
          <w:sz w:val="36"/>
        </w:rPr>
      </w:pPr>
      <w:r w:rsidRPr="00C818C6">
        <w:rPr>
          <w:rFonts w:eastAsia="標楷體"/>
          <w:sz w:val="36"/>
        </w:rPr>
        <w:t>國立</w:t>
      </w:r>
      <w:proofErr w:type="gramStart"/>
      <w:r w:rsidRPr="00C818C6">
        <w:rPr>
          <w:rFonts w:eastAsia="標楷體"/>
          <w:sz w:val="36"/>
        </w:rPr>
        <w:t>臺</w:t>
      </w:r>
      <w:proofErr w:type="gramEnd"/>
      <w:r w:rsidRPr="00C818C6">
        <w:rPr>
          <w:rFonts w:eastAsia="標楷體"/>
          <w:sz w:val="36"/>
        </w:rPr>
        <w:t>北大學</w:t>
      </w:r>
    </w:p>
    <w:p w14:paraId="13CD96F8" w14:textId="62A8A249" w:rsidR="005C4BC9" w:rsidRPr="00C818C6" w:rsidRDefault="008403F0" w:rsidP="005C4BC9">
      <w:pPr>
        <w:jc w:val="center"/>
        <w:rPr>
          <w:rFonts w:eastAsia="標楷體"/>
          <w:sz w:val="36"/>
        </w:rPr>
      </w:pPr>
      <w:r>
        <w:rPr>
          <w:rFonts w:eastAsia="標楷體"/>
          <w:sz w:val="36"/>
        </w:rPr>
        <w:t>國際財務金融</w:t>
      </w:r>
      <w:bookmarkStart w:id="0" w:name="_Hlk171933868"/>
      <w:r w:rsidR="00602B64">
        <w:rPr>
          <w:rFonts w:eastAsia="標楷體" w:hint="eastAsia"/>
          <w:sz w:val="36"/>
        </w:rPr>
        <w:t>現役軍人營區</w:t>
      </w:r>
      <w:bookmarkEnd w:id="0"/>
      <w:r>
        <w:rPr>
          <w:rFonts w:eastAsia="標楷體"/>
          <w:sz w:val="36"/>
        </w:rPr>
        <w:t>碩士在職專班</w:t>
      </w:r>
    </w:p>
    <w:p w14:paraId="512564DC" w14:textId="77777777" w:rsidR="005C4BC9" w:rsidRPr="00C818C6" w:rsidRDefault="005C4BC9" w:rsidP="005C4BC9">
      <w:pPr>
        <w:jc w:val="center"/>
        <w:rPr>
          <w:rFonts w:eastAsia="標楷體"/>
          <w:sz w:val="36"/>
        </w:rPr>
      </w:pPr>
      <w:r w:rsidRPr="00C818C6">
        <w:rPr>
          <w:rFonts w:eastAsia="標楷體"/>
          <w:sz w:val="36"/>
        </w:rPr>
        <w:t>碩</w:t>
      </w:r>
      <w:r w:rsidRPr="00C818C6">
        <w:rPr>
          <w:rFonts w:eastAsia="標楷體"/>
          <w:sz w:val="36"/>
        </w:rPr>
        <w:t xml:space="preserve"> </w:t>
      </w:r>
      <w:r w:rsidRPr="00C818C6">
        <w:rPr>
          <w:rFonts w:eastAsia="標楷體"/>
          <w:sz w:val="36"/>
        </w:rPr>
        <w:t>士</w:t>
      </w:r>
      <w:r w:rsidRPr="00C818C6">
        <w:rPr>
          <w:rFonts w:eastAsia="標楷體"/>
          <w:sz w:val="36"/>
        </w:rPr>
        <w:t xml:space="preserve"> </w:t>
      </w:r>
      <w:r w:rsidRPr="00C818C6">
        <w:rPr>
          <w:rFonts w:eastAsia="標楷體"/>
          <w:sz w:val="36"/>
        </w:rPr>
        <w:t>論</w:t>
      </w:r>
      <w:r w:rsidRPr="00C818C6">
        <w:rPr>
          <w:rFonts w:eastAsia="標楷體"/>
          <w:sz w:val="36"/>
        </w:rPr>
        <w:t xml:space="preserve"> </w:t>
      </w:r>
      <w:r w:rsidRPr="00C818C6">
        <w:rPr>
          <w:rFonts w:eastAsia="標楷體"/>
          <w:sz w:val="36"/>
        </w:rPr>
        <w:t>文</w:t>
      </w:r>
    </w:p>
    <w:p w14:paraId="229B31AD" w14:textId="77777777" w:rsidR="005C4BC9" w:rsidRPr="00C818C6" w:rsidRDefault="005C4BC9" w:rsidP="005C4BC9">
      <w:pPr>
        <w:jc w:val="center"/>
        <w:rPr>
          <w:rFonts w:eastAsia="標楷體"/>
          <w:sz w:val="56"/>
        </w:rPr>
      </w:pPr>
    </w:p>
    <w:p w14:paraId="36CD86F3" w14:textId="77777777" w:rsidR="005C4BC9" w:rsidRPr="00C818C6" w:rsidRDefault="005C4BC9" w:rsidP="005C4BC9">
      <w:pPr>
        <w:jc w:val="center"/>
        <w:rPr>
          <w:rFonts w:eastAsia="標楷體"/>
          <w:sz w:val="36"/>
        </w:rPr>
      </w:pPr>
      <w:r w:rsidRPr="00C818C6">
        <w:rPr>
          <w:rFonts w:eastAsia="標楷體"/>
          <w:sz w:val="36"/>
        </w:rPr>
        <w:t>指導教授：</w:t>
      </w:r>
      <w:r w:rsidR="00A13441" w:rsidRPr="00C818C6">
        <w:rPr>
          <w:rFonts w:eastAsia="標楷體"/>
          <w:color w:val="FF0000"/>
          <w:sz w:val="36"/>
        </w:rPr>
        <w:t>王大千</w:t>
      </w:r>
      <w:r w:rsidR="00A13441" w:rsidRPr="00C818C6">
        <w:rPr>
          <w:rFonts w:eastAsia="標楷體"/>
          <w:sz w:val="36"/>
        </w:rPr>
        <w:t xml:space="preserve"> </w:t>
      </w:r>
      <w:r w:rsidRPr="00C818C6">
        <w:rPr>
          <w:rFonts w:eastAsia="標楷體"/>
          <w:sz w:val="36"/>
        </w:rPr>
        <w:t>博士</w:t>
      </w:r>
    </w:p>
    <w:p w14:paraId="05BEEE99" w14:textId="77777777" w:rsidR="005C4BC9" w:rsidRPr="00C818C6" w:rsidRDefault="005C4BC9" w:rsidP="005C4BC9">
      <w:pPr>
        <w:jc w:val="center"/>
        <w:rPr>
          <w:rFonts w:eastAsia="標楷體"/>
          <w:sz w:val="36"/>
        </w:rPr>
      </w:pPr>
    </w:p>
    <w:p w14:paraId="08D420A7" w14:textId="77777777" w:rsidR="005C4BC9" w:rsidRPr="00305B76" w:rsidRDefault="005C4BC9" w:rsidP="009607D0">
      <w:pPr>
        <w:adjustRightInd w:val="0"/>
        <w:snapToGrid w:val="0"/>
        <w:spacing w:line="360" w:lineRule="auto"/>
        <w:jc w:val="center"/>
        <w:rPr>
          <w:rFonts w:eastAsia="標楷體"/>
          <w:color w:val="0000FF"/>
          <w:sz w:val="36"/>
        </w:rPr>
      </w:pPr>
      <w:r w:rsidRPr="00C818C6">
        <w:rPr>
          <w:rFonts w:eastAsia="標楷體"/>
          <w:color w:val="FF0000"/>
          <w:sz w:val="36"/>
        </w:rPr>
        <w:t>中文題目</w:t>
      </w:r>
      <w:r w:rsidR="009607D0" w:rsidRPr="00305B76">
        <w:rPr>
          <w:rFonts w:eastAsia="標楷體"/>
          <w:color w:val="0000FF"/>
          <w:sz w:val="20"/>
        </w:rPr>
        <w:t>(</w:t>
      </w:r>
      <w:r w:rsidR="009607D0" w:rsidRPr="00305B76">
        <w:rPr>
          <w:rFonts w:eastAsia="標楷體"/>
          <w:color w:val="0000FF"/>
          <w:sz w:val="20"/>
        </w:rPr>
        <w:t>字型為</w:t>
      </w:r>
      <w:r w:rsidR="009607D0" w:rsidRPr="00305B76">
        <w:rPr>
          <w:rFonts w:eastAsia="標楷體"/>
          <w:color w:val="0000FF"/>
          <w:sz w:val="20"/>
        </w:rPr>
        <w:t>18</w:t>
      </w:r>
      <w:r w:rsidR="009607D0" w:rsidRPr="00305B76">
        <w:rPr>
          <w:rFonts w:eastAsia="標楷體"/>
          <w:color w:val="0000FF"/>
          <w:sz w:val="20"/>
        </w:rPr>
        <w:t>之楷書、</w:t>
      </w:r>
      <w:r w:rsidR="009607D0" w:rsidRPr="00305B76">
        <w:rPr>
          <w:rFonts w:eastAsia="標楷體"/>
          <w:color w:val="0000FF"/>
          <w:sz w:val="20"/>
        </w:rPr>
        <w:t>1.5</w:t>
      </w:r>
      <w:r w:rsidR="009607D0" w:rsidRPr="00305B76">
        <w:rPr>
          <w:rFonts w:eastAsia="標楷體"/>
          <w:color w:val="0000FF"/>
          <w:sz w:val="20"/>
        </w:rPr>
        <w:t>倍行高</w:t>
      </w:r>
      <w:r w:rsidR="009607D0" w:rsidRPr="00305B76">
        <w:rPr>
          <w:rFonts w:eastAsia="標楷體"/>
          <w:color w:val="0000FF"/>
          <w:sz w:val="20"/>
        </w:rPr>
        <w:t>)</w:t>
      </w:r>
    </w:p>
    <w:p w14:paraId="4CF55B91" w14:textId="77777777" w:rsidR="005C4BC9" w:rsidRPr="00305B76" w:rsidRDefault="005C4BC9" w:rsidP="009607D0">
      <w:pPr>
        <w:adjustRightInd w:val="0"/>
        <w:snapToGrid w:val="0"/>
        <w:spacing w:line="360" w:lineRule="auto"/>
        <w:jc w:val="center"/>
        <w:rPr>
          <w:rFonts w:eastAsia="標楷體"/>
          <w:color w:val="0000FF"/>
          <w:sz w:val="36"/>
        </w:rPr>
      </w:pPr>
      <w:r w:rsidRPr="00C818C6">
        <w:rPr>
          <w:rFonts w:eastAsia="標楷體"/>
          <w:color w:val="FF0000"/>
          <w:sz w:val="36"/>
        </w:rPr>
        <w:t>英文題目</w:t>
      </w:r>
      <w:r w:rsidR="009607D0" w:rsidRPr="00305B76">
        <w:rPr>
          <w:rFonts w:eastAsia="標楷體"/>
          <w:color w:val="0000FF"/>
          <w:sz w:val="20"/>
        </w:rPr>
        <w:t>(</w:t>
      </w:r>
      <w:r w:rsidR="009607D0" w:rsidRPr="00305B76">
        <w:rPr>
          <w:rFonts w:eastAsia="標楷體"/>
          <w:color w:val="0000FF"/>
          <w:sz w:val="20"/>
        </w:rPr>
        <w:t>字型為</w:t>
      </w:r>
      <w:r w:rsidR="009607D0" w:rsidRPr="00305B76">
        <w:rPr>
          <w:rFonts w:eastAsia="標楷體"/>
          <w:color w:val="0000FF"/>
          <w:sz w:val="20"/>
        </w:rPr>
        <w:t>18</w:t>
      </w:r>
      <w:r w:rsidR="009607D0" w:rsidRPr="00305B76">
        <w:rPr>
          <w:rFonts w:eastAsia="標楷體"/>
          <w:color w:val="0000FF"/>
          <w:sz w:val="20"/>
        </w:rPr>
        <w:t>之</w:t>
      </w:r>
      <w:r w:rsidR="009607D0" w:rsidRPr="00305B76">
        <w:rPr>
          <w:rFonts w:eastAsia="標楷體"/>
          <w:color w:val="0000FF"/>
          <w:sz w:val="20"/>
        </w:rPr>
        <w:t>Times New Roman</w:t>
      </w:r>
      <w:r w:rsidR="009607D0" w:rsidRPr="00305B76">
        <w:rPr>
          <w:rFonts w:eastAsia="標楷體"/>
          <w:color w:val="0000FF"/>
          <w:sz w:val="20"/>
        </w:rPr>
        <w:t>、</w:t>
      </w:r>
      <w:r w:rsidR="009607D0" w:rsidRPr="00305B76">
        <w:rPr>
          <w:rFonts w:eastAsia="標楷體"/>
          <w:color w:val="0000FF"/>
          <w:sz w:val="20"/>
        </w:rPr>
        <w:t>1.5</w:t>
      </w:r>
      <w:r w:rsidR="009607D0" w:rsidRPr="00305B76">
        <w:rPr>
          <w:rFonts w:eastAsia="標楷體"/>
          <w:color w:val="0000FF"/>
          <w:sz w:val="20"/>
        </w:rPr>
        <w:t>倍行高</w:t>
      </w:r>
      <w:r w:rsidR="009607D0" w:rsidRPr="00305B76">
        <w:rPr>
          <w:rFonts w:eastAsia="標楷體"/>
          <w:color w:val="0000FF"/>
          <w:sz w:val="20"/>
        </w:rPr>
        <w:t>)</w:t>
      </w:r>
    </w:p>
    <w:p w14:paraId="7BC6ACA7" w14:textId="77777777" w:rsidR="005C4BC9" w:rsidRPr="00C818C6" w:rsidRDefault="005C4BC9" w:rsidP="005C4BC9">
      <w:pPr>
        <w:jc w:val="center"/>
        <w:rPr>
          <w:rFonts w:eastAsia="標楷體"/>
          <w:sz w:val="48"/>
        </w:rPr>
      </w:pPr>
    </w:p>
    <w:p w14:paraId="0FDA80DA" w14:textId="77777777" w:rsidR="005C4BC9" w:rsidRPr="00C818C6" w:rsidRDefault="00DE7C09" w:rsidP="00FD3C91">
      <w:pPr>
        <w:jc w:val="center"/>
        <w:rPr>
          <w:rFonts w:eastAsia="標楷體"/>
          <w:noProof/>
          <w:spacing w:val="30"/>
          <w:sz w:val="48"/>
        </w:rPr>
      </w:pPr>
      <w:r w:rsidRPr="00C818C6">
        <w:rPr>
          <w:rFonts w:eastAsia="標楷體"/>
          <w:noProof/>
        </w:rPr>
        <w:drawing>
          <wp:inline distT="0" distB="0" distL="0" distR="0" wp14:anchorId="51BD917D" wp14:editId="70834FE2">
            <wp:extent cx="2952750" cy="3076575"/>
            <wp:effectExtent l="0" t="0" r="0" b="0"/>
            <wp:docPr id="1" name="圖片 1" descr="IEMBA_LOGO(外框化) [轉換]"/>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EMBA_LOGO(外框化) [轉換]"/>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0" cy="3076575"/>
                    </a:xfrm>
                    <a:prstGeom prst="rect">
                      <a:avLst/>
                    </a:prstGeom>
                    <a:noFill/>
                    <a:ln>
                      <a:noFill/>
                    </a:ln>
                  </pic:spPr>
                </pic:pic>
              </a:graphicData>
            </a:graphic>
          </wp:inline>
        </w:drawing>
      </w:r>
    </w:p>
    <w:p w14:paraId="4C8DDA2D" w14:textId="77777777" w:rsidR="00FD3C91" w:rsidRPr="00C818C6" w:rsidRDefault="00FD3C91" w:rsidP="005C4BC9">
      <w:pPr>
        <w:jc w:val="center"/>
        <w:rPr>
          <w:rFonts w:eastAsia="標楷體"/>
          <w:sz w:val="36"/>
        </w:rPr>
      </w:pPr>
    </w:p>
    <w:p w14:paraId="78F7C5EA" w14:textId="77777777" w:rsidR="005C4BC9" w:rsidRPr="00C818C6" w:rsidRDefault="005C4BC9" w:rsidP="005C4BC9">
      <w:pPr>
        <w:jc w:val="center"/>
        <w:rPr>
          <w:rFonts w:eastAsia="標楷體"/>
          <w:sz w:val="36"/>
        </w:rPr>
      </w:pPr>
      <w:r w:rsidRPr="00C818C6">
        <w:rPr>
          <w:rFonts w:eastAsia="標楷體"/>
          <w:sz w:val="36"/>
        </w:rPr>
        <w:t>研究生：</w:t>
      </w:r>
      <w:r w:rsidR="00A13441" w:rsidRPr="00C818C6">
        <w:rPr>
          <w:rFonts w:eastAsia="標楷體"/>
          <w:color w:val="FF0000"/>
          <w:sz w:val="36"/>
        </w:rPr>
        <w:t>王小美</w:t>
      </w:r>
      <w:r w:rsidRPr="00C818C6">
        <w:rPr>
          <w:rFonts w:eastAsia="標楷體"/>
          <w:sz w:val="36"/>
        </w:rPr>
        <w:t xml:space="preserve">　撰</w:t>
      </w:r>
    </w:p>
    <w:p w14:paraId="54708C7B" w14:textId="344879E6" w:rsidR="005C4BC9" w:rsidRPr="00C818C6" w:rsidRDefault="005C4BC9" w:rsidP="005C4BC9">
      <w:pPr>
        <w:jc w:val="center"/>
        <w:rPr>
          <w:rFonts w:eastAsia="標楷體"/>
          <w:sz w:val="36"/>
        </w:rPr>
        <w:sectPr w:rsidR="005C4BC9" w:rsidRPr="00C818C6" w:rsidSect="00FD3C91">
          <w:footerReference w:type="default" r:id="rId8"/>
          <w:pgSz w:w="11906" w:h="16838" w:code="9"/>
          <w:pgMar w:top="1440" w:right="1797" w:bottom="1440" w:left="1797" w:header="851" w:footer="851" w:gutter="0"/>
          <w:cols w:space="425"/>
          <w:titlePg/>
          <w:docGrid w:type="lines" w:linePitch="360"/>
        </w:sectPr>
      </w:pPr>
      <w:r w:rsidRPr="00C818C6">
        <w:rPr>
          <w:rFonts w:eastAsia="標楷體"/>
          <w:sz w:val="36"/>
        </w:rPr>
        <w:t>中</w:t>
      </w:r>
      <w:r w:rsidRPr="00C818C6">
        <w:rPr>
          <w:rFonts w:eastAsia="標楷體"/>
          <w:sz w:val="36"/>
        </w:rPr>
        <w:t xml:space="preserve"> </w:t>
      </w:r>
      <w:r w:rsidRPr="00C818C6">
        <w:rPr>
          <w:rFonts w:eastAsia="標楷體"/>
          <w:sz w:val="36"/>
        </w:rPr>
        <w:t>華</w:t>
      </w:r>
      <w:r w:rsidRPr="00C818C6">
        <w:rPr>
          <w:rFonts w:eastAsia="標楷體"/>
          <w:sz w:val="36"/>
        </w:rPr>
        <w:t xml:space="preserve"> </w:t>
      </w:r>
      <w:r w:rsidRPr="00C818C6">
        <w:rPr>
          <w:rFonts w:eastAsia="標楷體"/>
          <w:sz w:val="36"/>
        </w:rPr>
        <w:t>民</w:t>
      </w:r>
      <w:r w:rsidRPr="00C818C6">
        <w:rPr>
          <w:rFonts w:eastAsia="標楷體"/>
          <w:sz w:val="36"/>
        </w:rPr>
        <w:t xml:space="preserve"> </w:t>
      </w:r>
      <w:r w:rsidRPr="00C818C6">
        <w:rPr>
          <w:rFonts w:eastAsia="標楷體"/>
          <w:sz w:val="36"/>
        </w:rPr>
        <w:t>國</w:t>
      </w:r>
      <w:r w:rsidRPr="00C818C6">
        <w:rPr>
          <w:rFonts w:eastAsia="標楷體"/>
          <w:sz w:val="36"/>
        </w:rPr>
        <w:t xml:space="preserve"> </w:t>
      </w:r>
      <w:r w:rsidRPr="00C818C6">
        <w:rPr>
          <w:rFonts w:eastAsia="標楷體"/>
          <w:sz w:val="32"/>
        </w:rPr>
        <w:t xml:space="preserve">　</w:t>
      </w:r>
      <w:r w:rsidR="00A13441" w:rsidRPr="001A0E2A">
        <w:rPr>
          <w:rFonts w:eastAsia="標楷體"/>
          <w:color w:val="FF0000"/>
          <w:sz w:val="36"/>
        </w:rPr>
        <w:t>一一</w:t>
      </w:r>
      <w:r w:rsidR="00D77D0F" w:rsidRPr="001A0E2A">
        <w:rPr>
          <w:rFonts w:eastAsia="標楷體" w:hint="eastAsia"/>
          <w:color w:val="FF0000"/>
          <w:sz w:val="36"/>
        </w:rPr>
        <w:t>三</w:t>
      </w:r>
      <w:r w:rsidR="00FC39E4" w:rsidRPr="00C818C6">
        <w:rPr>
          <w:rFonts w:eastAsia="標楷體"/>
          <w:color w:val="FF0000"/>
          <w:sz w:val="32"/>
        </w:rPr>
        <w:t xml:space="preserve"> </w:t>
      </w:r>
      <w:r w:rsidR="00A13441" w:rsidRPr="00C818C6">
        <w:rPr>
          <w:rFonts w:eastAsia="標楷體"/>
          <w:color w:val="FF0000"/>
          <w:sz w:val="32"/>
        </w:rPr>
        <w:t xml:space="preserve"> </w:t>
      </w:r>
      <w:r w:rsidRPr="00C818C6">
        <w:rPr>
          <w:rFonts w:eastAsia="標楷體"/>
          <w:color w:val="000000" w:themeColor="text1"/>
          <w:sz w:val="36"/>
        </w:rPr>
        <w:t>年</w:t>
      </w:r>
      <w:r w:rsidRPr="00C818C6">
        <w:rPr>
          <w:rFonts w:eastAsia="標楷體"/>
          <w:color w:val="FF0000"/>
          <w:sz w:val="36"/>
        </w:rPr>
        <w:t xml:space="preserve"> </w:t>
      </w:r>
      <w:r w:rsidRPr="00C818C6">
        <w:rPr>
          <w:rFonts w:eastAsia="標楷體"/>
          <w:sz w:val="36"/>
        </w:rPr>
        <w:t xml:space="preserve">　</w:t>
      </w:r>
      <w:r w:rsidR="00A13441" w:rsidRPr="00C818C6">
        <w:rPr>
          <w:rFonts w:eastAsia="標楷體"/>
          <w:color w:val="FF0000"/>
          <w:sz w:val="36"/>
        </w:rPr>
        <w:t>六</w:t>
      </w:r>
      <w:r w:rsidR="00A13441" w:rsidRPr="00C818C6">
        <w:rPr>
          <w:rFonts w:eastAsia="標楷體"/>
          <w:sz w:val="36"/>
        </w:rPr>
        <w:t xml:space="preserve"> </w:t>
      </w:r>
      <w:r w:rsidRPr="00C818C6">
        <w:rPr>
          <w:rFonts w:eastAsia="標楷體"/>
          <w:sz w:val="36"/>
        </w:rPr>
        <w:t xml:space="preserve"> </w:t>
      </w:r>
      <w:r w:rsidRPr="00C818C6">
        <w:rPr>
          <w:rFonts w:eastAsia="標楷體"/>
          <w:sz w:val="36"/>
        </w:rPr>
        <w:t>月</w:t>
      </w:r>
    </w:p>
    <w:p w14:paraId="4712AE3B" w14:textId="7C1E43EC" w:rsidR="00714B12" w:rsidRPr="00322848" w:rsidRDefault="00714B12" w:rsidP="00714B12">
      <w:pPr>
        <w:jc w:val="center"/>
        <w:rPr>
          <w:rFonts w:ascii="標楷體" w:eastAsia="標楷體" w:hAnsi="標楷體"/>
          <w:b/>
          <w:sz w:val="40"/>
          <w:szCs w:val="40"/>
          <w:lang w:eastAsia="zh-HK"/>
        </w:rPr>
      </w:pPr>
      <w:bookmarkStart w:id="1" w:name="_Hlk85446618"/>
      <w:r w:rsidRPr="00322848">
        <w:rPr>
          <w:rFonts w:ascii="標楷體" w:eastAsia="標楷體" w:hAnsi="標楷體"/>
          <w:b/>
          <w:sz w:val="40"/>
          <w:szCs w:val="40"/>
        </w:rPr>
        <w:lastRenderedPageBreak/>
        <w:t>國立</w:t>
      </w:r>
      <w:proofErr w:type="gramStart"/>
      <w:r w:rsidRPr="00322848">
        <w:rPr>
          <w:rFonts w:ascii="標楷體" w:eastAsia="標楷體" w:hAnsi="標楷體"/>
          <w:b/>
          <w:sz w:val="40"/>
          <w:szCs w:val="40"/>
        </w:rPr>
        <w:t>臺</w:t>
      </w:r>
      <w:proofErr w:type="gramEnd"/>
      <w:r w:rsidRPr="00322848">
        <w:rPr>
          <w:rFonts w:ascii="標楷體" w:eastAsia="標楷體" w:hAnsi="標楷體"/>
          <w:b/>
          <w:sz w:val="40"/>
          <w:szCs w:val="40"/>
        </w:rPr>
        <w:t>北大學</w:t>
      </w:r>
      <w:r w:rsidRPr="00322848">
        <w:rPr>
          <w:rFonts w:ascii="標楷體" w:eastAsia="標楷體" w:hAnsi="標楷體" w:hint="eastAsia"/>
          <w:b/>
          <w:sz w:val="40"/>
          <w:szCs w:val="40"/>
        </w:rPr>
        <w:t>碩</w:t>
      </w:r>
      <w:r w:rsidRPr="00322848">
        <w:rPr>
          <w:rFonts w:ascii="標楷體" w:eastAsia="標楷體" w:hAnsi="標楷體"/>
          <w:b/>
          <w:sz w:val="40"/>
          <w:szCs w:val="40"/>
        </w:rPr>
        <w:t>士</w:t>
      </w:r>
      <w:r w:rsidRPr="00322848">
        <w:rPr>
          <w:rFonts w:ascii="標楷體" w:eastAsia="標楷體" w:hAnsi="標楷體" w:hint="eastAsia"/>
          <w:b/>
          <w:sz w:val="40"/>
          <w:szCs w:val="40"/>
          <w:lang w:eastAsia="zh-HK"/>
        </w:rPr>
        <w:t>學位論文</w:t>
      </w:r>
    </w:p>
    <w:p w14:paraId="32B2E866" w14:textId="77777777" w:rsidR="00714B12" w:rsidRPr="00322848" w:rsidRDefault="00714B12" w:rsidP="00714B12">
      <w:pPr>
        <w:jc w:val="center"/>
        <w:rPr>
          <w:rFonts w:eastAsia="標楷體"/>
          <w:b/>
          <w:sz w:val="40"/>
          <w:szCs w:val="40"/>
        </w:rPr>
      </w:pPr>
      <w:r w:rsidRPr="00322848">
        <w:rPr>
          <w:rFonts w:ascii="標楷體" w:eastAsia="標楷體" w:hAnsi="標楷體" w:hint="eastAsia"/>
          <w:b/>
          <w:sz w:val="40"/>
          <w:szCs w:val="40"/>
          <w:lang w:eastAsia="zh-HK"/>
        </w:rPr>
        <w:t>考試委員會審定書</w:t>
      </w:r>
    </w:p>
    <w:p w14:paraId="148A582A" w14:textId="0459FF02" w:rsidR="00714B12" w:rsidRDefault="00714B12" w:rsidP="00714B12">
      <w:pPr>
        <w:jc w:val="center"/>
        <w:rPr>
          <w:rFonts w:eastAsia="標楷體"/>
          <w:color w:val="BFBFBF"/>
          <w:sz w:val="40"/>
          <w:szCs w:val="40"/>
          <w:lang w:eastAsia="zh-HK"/>
        </w:rPr>
      </w:pPr>
    </w:p>
    <w:p w14:paraId="1A650533" w14:textId="77777777" w:rsidR="00714B12" w:rsidRPr="00134E65" w:rsidRDefault="00714B12" w:rsidP="00714B12">
      <w:pPr>
        <w:snapToGrid w:val="0"/>
        <w:spacing w:line="240" w:lineRule="atLeast"/>
        <w:jc w:val="center"/>
        <w:rPr>
          <w:rFonts w:eastAsia="標楷體"/>
          <w:color w:val="FF0000"/>
          <w:szCs w:val="28"/>
        </w:rPr>
      </w:pPr>
      <w:bookmarkStart w:id="2" w:name="_Hlk69396454"/>
      <w:r w:rsidRPr="00134E65">
        <w:rPr>
          <w:rFonts w:eastAsia="標楷體" w:hint="eastAsia"/>
          <w:color w:val="FF0000"/>
          <w:szCs w:val="28"/>
        </w:rPr>
        <w:t>論文題目</w:t>
      </w:r>
      <w:r w:rsidRPr="00134E65">
        <w:rPr>
          <w:rFonts w:eastAsia="標楷體" w:hint="eastAsia"/>
          <w:color w:val="FF0000"/>
          <w:szCs w:val="28"/>
        </w:rPr>
        <w:t>(</w:t>
      </w:r>
      <w:r w:rsidRPr="00134E65">
        <w:rPr>
          <w:rFonts w:eastAsia="標楷體" w:hint="eastAsia"/>
          <w:color w:val="FF0000"/>
          <w:szCs w:val="28"/>
        </w:rPr>
        <w:t>中文</w:t>
      </w:r>
      <w:r w:rsidRPr="00134E65">
        <w:rPr>
          <w:rFonts w:eastAsia="標楷體" w:hint="eastAsia"/>
          <w:color w:val="FF0000"/>
          <w:szCs w:val="28"/>
        </w:rPr>
        <w:t>)</w:t>
      </w:r>
      <w:bookmarkEnd w:id="2"/>
    </w:p>
    <w:p w14:paraId="30852303" w14:textId="4783FF9B" w:rsidR="00714B12" w:rsidRPr="00134E65" w:rsidRDefault="00714B12" w:rsidP="00714B12">
      <w:pPr>
        <w:snapToGrid w:val="0"/>
        <w:spacing w:line="240" w:lineRule="atLeast"/>
        <w:jc w:val="center"/>
        <w:rPr>
          <w:rFonts w:eastAsia="標楷體"/>
          <w:color w:val="FF0000"/>
          <w:szCs w:val="28"/>
        </w:rPr>
      </w:pPr>
      <w:r w:rsidRPr="00134E65">
        <w:rPr>
          <w:rFonts w:eastAsia="標楷體" w:hint="eastAsia"/>
          <w:color w:val="FF0000"/>
          <w:szCs w:val="28"/>
        </w:rPr>
        <w:t>論文題目</w:t>
      </w:r>
      <w:r w:rsidRPr="00134E65">
        <w:rPr>
          <w:rFonts w:eastAsia="標楷體" w:hint="eastAsia"/>
          <w:color w:val="FF0000"/>
          <w:szCs w:val="28"/>
        </w:rPr>
        <w:t>(</w:t>
      </w:r>
      <w:r w:rsidRPr="00134E65">
        <w:rPr>
          <w:rFonts w:eastAsia="標楷體" w:hint="eastAsia"/>
          <w:color w:val="FF0000"/>
          <w:szCs w:val="28"/>
        </w:rPr>
        <w:t>英文</w:t>
      </w:r>
      <w:r w:rsidRPr="00134E65">
        <w:rPr>
          <w:rFonts w:eastAsia="標楷體" w:hint="eastAsia"/>
          <w:color w:val="FF0000"/>
          <w:szCs w:val="28"/>
        </w:rPr>
        <w:t>)</w:t>
      </w:r>
    </w:p>
    <w:p w14:paraId="7E9CE761" w14:textId="77777777" w:rsidR="00714B12" w:rsidRPr="00134E65" w:rsidRDefault="00714B12" w:rsidP="00714B12">
      <w:pPr>
        <w:jc w:val="center"/>
        <w:rPr>
          <w:rFonts w:eastAsia="標楷體"/>
          <w:color w:val="000000"/>
          <w:sz w:val="40"/>
          <w:szCs w:val="40"/>
        </w:rPr>
      </w:pPr>
    </w:p>
    <w:p w14:paraId="64656467" w14:textId="24D89B27" w:rsidR="00714B12" w:rsidRDefault="00714B12" w:rsidP="00714B12">
      <w:pPr>
        <w:snapToGrid w:val="0"/>
        <w:spacing w:before="100" w:beforeAutospacing="1" w:after="100" w:afterAutospacing="1" w:line="240" w:lineRule="atLeast"/>
        <w:ind w:firstLineChars="200" w:firstLine="640"/>
        <w:jc w:val="both"/>
        <w:rPr>
          <w:rFonts w:eastAsia="標楷體"/>
          <w:sz w:val="32"/>
        </w:rPr>
      </w:pPr>
      <w:r w:rsidRPr="00134E65">
        <w:rPr>
          <w:rFonts w:eastAsia="標楷體" w:hint="eastAsia"/>
          <w:color w:val="000000"/>
          <w:sz w:val="32"/>
        </w:rPr>
        <w:t>本論文係</w:t>
      </w:r>
      <w:r w:rsidRPr="00134E65">
        <w:rPr>
          <w:rFonts w:eastAsia="標楷體" w:hint="eastAsia"/>
          <w:color w:val="000000"/>
          <w:sz w:val="32"/>
        </w:rPr>
        <w:t xml:space="preserve"> </w:t>
      </w:r>
      <w:r w:rsidRPr="00134E65">
        <w:rPr>
          <w:rFonts w:eastAsia="標楷體" w:hint="eastAsia"/>
          <w:color w:val="FF0000"/>
          <w:sz w:val="32"/>
        </w:rPr>
        <w:t>○○○</w:t>
      </w:r>
      <w:r w:rsidRPr="00134E65">
        <w:rPr>
          <w:rFonts w:eastAsia="標楷體" w:hint="eastAsia"/>
          <w:color w:val="000000"/>
          <w:sz w:val="32"/>
        </w:rPr>
        <w:t xml:space="preserve"> </w:t>
      </w:r>
      <w:r w:rsidRPr="00134E65">
        <w:rPr>
          <w:rFonts w:eastAsia="標楷體" w:hint="eastAsia"/>
          <w:color w:val="000000"/>
          <w:sz w:val="32"/>
          <w:lang w:eastAsia="zh-HK"/>
        </w:rPr>
        <w:t>於</w:t>
      </w:r>
      <w:r w:rsidRPr="00134E65">
        <w:rPr>
          <w:rFonts w:eastAsia="標楷體" w:hint="eastAsia"/>
          <w:color w:val="000000"/>
          <w:sz w:val="32"/>
        </w:rPr>
        <w:t>國立</w:t>
      </w:r>
      <w:proofErr w:type="gramStart"/>
      <w:r w:rsidRPr="00134E65">
        <w:rPr>
          <w:rFonts w:eastAsia="標楷體" w:hint="eastAsia"/>
          <w:color w:val="000000"/>
          <w:sz w:val="32"/>
          <w:lang w:eastAsia="zh-HK"/>
        </w:rPr>
        <w:t>臺</w:t>
      </w:r>
      <w:proofErr w:type="gramEnd"/>
      <w:r w:rsidRPr="00134E65">
        <w:rPr>
          <w:rFonts w:eastAsia="標楷體" w:hint="eastAsia"/>
          <w:color w:val="000000"/>
          <w:sz w:val="32"/>
          <w:lang w:eastAsia="zh-HK"/>
        </w:rPr>
        <w:t>北</w:t>
      </w:r>
      <w:r w:rsidRPr="00134E65">
        <w:rPr>
          <w:rFonts w:eastAsia="標楷體" w:hint="eastAsia"/>
          <w:color w:val="000000"/>
          <w:sz w:val="32"/>
        </w:rPr>
        <w:t>大學國際財務金融</w:t>
      </w:r>
      <w:r w:rsidR="00602B64" w:rsidRPr="00602B64">
        <w:rPr>
          <w:rFonts w:eastAsia="標楷體" w:hint="eastAsia"/>
          <w:color w:val="000000"/>
          <w:sz w:val="32"/>
        </w:rPr>
        <w:t>現役軍人營區</w:t>
      </w:r>
      <w:r w:rsidRPr="00134E65">
        <w:rPr>
          <w:rFonts w:eastAsia="標楷體" w:hint="eastAsia"/>
          <w:color w:val="000000"/>
          <w:sz w:val="32"/>
        </w:rPr>
        <w:t>碩士在職專班完成之</w:t>
      </w:r>
      <w:r w:rsidRPr="00134E65">
        <w:rPr>
          <w:rFonts w:eastAsia="標楷體" w:hint="eastAsia"/>
          <w:color w:val="000000"/>
          <w:sz w:val="32"/>
          <w:lang w:eastAsia="zh-HK"/>
        </w:rPr>
        <w:t>碩士學位</w:t>
      </w:r>
      <w:r w:rsidRPr="00134E65">
        <w:rPr>
          <w:rFonts w:eastAsia="標楷體" w:hint="eastAsia"/>
          <w:color w:val="000000"/>
          <w:sz w:val="32"/>
        </w:rPr>
        <w:t>論文，於</w:t>
      </w:r>
      <w:r w:rsidRPr="00134E65">
        <w:rPr>
          <w:rFonts w:eastAsia="標楷體" w:hint="eastAsia"/>
          <w:color w:val="000000"/>
          <w:sz w:val="32"/>
          <w:lang w:eastAsia="zh-HK"/>
        </w:rPr>
        <w:t>中華</w:t>
      </w:r>
      <w:r w:rsidRPr="00134E65">
        <w:rPr>
          <w:rFonts w:eastAsia="標楷體" w:hint="eastAsia"/>
          <w:color w:val="000000"/>
          <w:sz w:val="32"/>
        </w:rPr>
        <w:t>民國</w:t>
      </w:r>
      <w:r w:rsidRPr="00134E65">
        <w:rPr>
          <w:rFonts w:eastAsia="標楷體" w:hint="eastAsia"/>
          <w:color w:val="FF0000"/>
          <w:sz w:val="32"/>
        </w:rPr>
        <w:t>○○○</w:t>
      </w:r>
      <w:r w:rsidRPr="00134E65">
        <w:rPr>
          <w:rFonts w:eastAsia="標楷體" w:hint="eastAsia"/>
          <w:color w:val="000000"/>
          <w:sz w:val="32"/>
        </w:rPr>
        <w:t>年</w:t>
      </w:r>
      <w:r w:rsidRPr="00134E65">
        <w:rPr>
          <w:rFonts w:eastAsia="標楷體" w:hint="eastAsia"/>
          <w:color w:val="FF0000"/>
          <w:sz w:val="32"/>
        </w:rPr>
        <w:t>○○月○○</w:t>
      </w:r>
      <w:proofErr w:type="gramStart"/>
      <w:r w:rsidRPr="00134E65">
        <w:rPr>
          <w:rFonts w:eastAsia="標楷體" w:hint="eastAsia"/>
          <w:color w:val="FF0000"/>
          <w:sz w:val="32"/>
        </w:rPr>
        <w:t>日</w:t>
      </w:r>
      <w:r w:rsidRPr="00134E65">
        <w:rPr>
          <w:rFonts w:eastAsia="標楷體" w:hint="eastAsia"/>
          <w:color w:val="000000"/>
          <w:sz w:val="32"/>
        </w:rPr>
        <w:t>承</w:t>
      </w:r>
      <w:r>
        <w:rPr>
          <w:rFonts w:eastAsia="標楷體" w:hint="eastAsia"/>
          <w:sz w:val="32"/>
        </w:rPr>
        <w:t>下列</w:t>
      </w:r>
      <w:proofErr w:type="gramEnd"/>
      <w:r>
        <w:rPr>
          <w:rFonts w:eastAsia="標楷體" w:hint="eastAsia"/>
          <w:sz w:val="32"/>
        </w:rPr>
        <w:t>考試委員審查通過及口試</w:t>
      </w:r>
      <w:r>
        <w:rPr>
          <w:rFonts w:eastAsia="標楷體" w:hint="eastAsia"/>
          <w:sz w:val="32"/>
          <w:lang w:eastAsia="zh-HK"/>
        </w:rPr>
        <w:t>合</w:t>
      </w:r>
      <w:r>
        <w:rPr>
          <w:rFonts w:eastAsia="標楷體" w:hint="eastAsia"/>
          <w:sz w:val="32"/>
        </w:rPr>
        <w:t>格，特此證明</w:t>
      </w:r>
    </w:p>
    <w:p w14:paraId="20C9C07A" w14:textId="2F6EA5B6" w:rsidR="00714B12" w:rsidRPr="00B25710" w:rsidRDefault="00714B12" w:rsidP="00714B12">
      <w:pPr>
        <w:rPr>
          <w:rFonts w:eastAsia="標楷體"/>
          <w:sz w:val="32"/>
          <w:szCs w:val="32"/>
        </w:rPr>
      </w:pPr>
      <w:r w:rsidRPr="00B25710">
        <w:rPr>
          <w:rFonts w:eastAsia="標楷體"/>
          <w:sz w:val="32"/>
          <w:szCs w:val="32"/>
        </w:rPr>
        <w:t>論文考試委員</w:t>
      </w:r>
      <w:r w:rsidRPr="00B25710">
        <w:rPr>
          <w:rFonts w:eastAsia="標楷體" w:hint="eastAsia"/>
          <w:sz w:val="32"/>
          <w:szCs w:val="32"/>
          <w:lang w:eastAsia="zh-HK"/>
        </w:rPr>
        <w:t>簽名</w:t>
      </w:r>
      <w:r w:rsidRPr="00B25710">
        <w:rPr>
          <w:rFonts w:eastAsia="標楷體"/>
          <w:sz w:val="32"/>
          <w:szCs w:val="32"/>
        </w:rPr>
        <w:t>：</w:t>
      </w:r>
    </w:p>
    <w:p w14:paraId="76E9C1DD" w14:textId="77777777" w:rsidR="00714B12" w:rsidRPr="00B25710" w:rsidRDefault="00714B12" w:rsidP="00714B12">
      <w:pPr>
        <w:adjustRightInd w:val="0"/>
        <w:snapToGrid w:val="0"/>
        <w:spacing w:beforeLines="150" w:before="540"/>
        <w:ind w:firstLineChars="700" w:firstLine="2240"/>
        <w:rPr>
          <w:rFonts w:eastAsia="標楷體"/>
          <w:sz w:val="32"/>
          <w:szCs w:val="32"/>
        </w:rPr>
      </w:pPr>
      <w:r w:rsidRPr="00B25710">
        <w:rPr>
          <w:rFonts w:eastAsia="標楷體"/>
          <w:sz w:val="32"/>
          <w:szCs w:val="32"/>
        </w:rPr>
        <w:t>委員</w:t>
      </w:r>
      <w:r>
        <w:rPr>
          <w:rFonts w:eastAsia="標楷體" w:hint="eastAsia"/>
          <w:sz w:val="32"/>
          <w:szCs w:val="32"/>
        </w:rPr>
        <w:t>(</w:t>
      </w:r>
      <w:r w:rsidRPr="00B25710">
        <w:rPr>
          <w:rFonts w:eastAsia="標楷體"/>
          <w:sz w:val="32"/>
          <w:szCs w:val="32"/>
        </w:rPr>
        <w:t>召集人</w:t>
      </w:r>
      <w:r>
        <w:rPr>
          <w:rFonts w:eastAsia="標楷體" w:hint="eastAsia"/>
          <w:sz w:val="32"/>
          <w:szCs w:val="32"/>
        </w:rPr>
        <w:t>)</w:t>
      </w:r>
      <w:r w:rsidRPr="00B25710">
        <w:rPr>
          <w:rFonts w:eastAsia="標楷體"/>
          <w:sz w:val="32"/>
          <w:szCs w:val="32"/>
        </w:rPr>
        <w:t xml:space="preserve">   </w:t>
      </w:r>
      <w:r w:rsidRPr="00B25710">
        <w:rPr>
          <w:rFonts w:eastAsia="標楷體"/>
          <w:sz w:val="32"/>
          <w:szCs w:val="32"/>
          <w:u w:val="single"/>
        </w:rPr>
        <w:t xml:space="preserve">                       </w:t>
      </w:r>
    </w:p>
    <w:p w14:paraId="00BF284F" w14:textId="77777777" w:rsidR="00714B12" w:rsidRPr="00B25710" w:rsidRDefault="00714B12" w:rsidP="00714B12">
      <w:pPr>
        <w:adjustRightInd w:val="0"/>
        <w:snapToGrid w:val="0"/>
        <w:spacing w:beforeLines="150" w:before="540"/>
        <w:ind w:firstLineChars="708" w:firstLine="2266"/>
        <w:rPr>
          <w:rFonts w:eastAsia="標楷體"/>
          <w:sz w:val="32"/>
          <w:szCs w:val="32"/>
        </w:rPr>
      </w:pPr>
      <w:r w:rsidRPr="00B25710">
        <w:rPr>
          <w:rFonts w:eastAsia="標楷體"/>
          <w:sz w:val="32"/>
          <w:szCs w:val="32"/>
        </w:rPr>
        <w:t>委員</w:t>
      </w:r>
      <w:r w:rsidRPr="00B25710">
        <w:rPr>
          <w:rFonts w:eastAsia="標楷體"/>
          <w:sz w:val="32"/>
          <w:szCs w:val="32"/>
        </w:rPr>
        <w:t xml:space="preserve">          </w:t>
      </w:r>
      <w:r w:rsidRPr="00B25710">
        <w:rPr>
          <w:rFonts w:eastAsia="標楷體"/>
          <w:sz w:val="32"/>
          <w:szCs w:val="32"/>
          <w:u w:val="single"/>
        </w:rPr>
        <w:t xml:space="preserve">                       </w:t>
      </w:r>
    </w:p>
    <w:p w14:paraId="407A1D44" w14:textId="2B0C4083" w:rsidR="00714B12" w:rsidRPr="00B25710" w:rsidRDefault="00714B12" w:rsidP="00714B12">
      <w:pPr>
        <w:adjustRightInd w:val="0"/>
        <w:snapToGrid w:val="0"/>
        <w:spacing w:beforeLines="150" w:before="540"/>
        <w:ind w:firstLineChars="708" w:firstLine="2266"/>
        <w:rPr>
          <w:rFonts w:eastAsia="標楷體"/>
          <w:sz w:val="32"/>
          <w:szCs w:val="32"/>
        </w:rPr>
      </w:pPr>
      <w:r w:rsidRPr="00B25710">
        <w:rPr>
          <w:rFonts w:eastAsia="標楷體"/>
          <w:sz w:val="32"/>
          <w:szCs w:val="32"/>
        </w:rPr>
        <w:t>委員</w:t>
      </w:r>
      <w:r w:rsidRPr="00B25710">
        <w:rPr>
          <w:rFonts w:eastAsia="標楷體"/>
          <w:sz w:val="32"/>
          <w:szCs w:val="32"/>
        </w:rPr>
        <w:t xml:space="preserve">          </w:t>
      </w:r>
      <w:r w:rsidRPr="00B25710">
        <w:rPr>
          <w:rFonts w:eastAsia="標楷體"/>
          <w:sz w:val="32"/>
          <w:szCs w:val="32"/>
          <w:u w:val="single"/>
        </w:rPr>
        <w:t xml:space="preserve">                       </w:t>
      </w:r>
    </w:p>
    <w:p w14:paraId="27C186E2" w14:textId="6EE2B7F4" w:rsidR="00714B12" w:rsidRPr="00B25710" w:rsidRDefault="00714B12" w:rsidP="00714B12">
      <w:pPr>
        <w:adjustRightInd w:val="0"/>
        <w:snapToGrid w:val="0"/>
        <w:spacing w:beforeLines="150" w:before="540"/>
        <w:ind w:firstLineChars="708" w:firstLine="2266"/>
        <w:rPr>
          <w:rFonts w:eastAsia="標楷體"/>
          <w:sz w:val="32"/>
          <w:szCs w:val="32"/>
        </w:rPr>
      </w:pPr>
      <w:r w:rsidRPr="00B25710">
        <w:rPr>
          <w:rFonts w:eastAsia="標楷體"/>
          <w:sz w:val="32"/>
          <w:szCs w:val="32"/>
        </w:rPr>
        <w:t>委員</w:t>
      </w:r>
      <w:r w:rsidRPr="00B25710">
        <w:rPr>
          <w:rFonts w:eastAsia="標楷體"/>
          <w:sz w:val="32"/>
          <w:szCs w:val="32"/>
        </w:rPr>
        <w:t xml:space="preserve">          </w:t>
      </w:r>
      <w:r w:rsidRPr="00B25710">
        <w:rPr>
          <w:rFonts w:eastAsia="標楷體"/>
          <w:sz w:val="32"/>
          <w:szCs w:val="32"/>
          <w:u w:val="single"/>
        </w:rPr>
        <w:t xml:space="preserve">                       </w:t>
      </w:r>
    </w:p>
    <w:p w14:paraId="46604E7D" w14:textId="6C335366" w:rsidR="00714B12" w:rsidRPr="00B25710" w:rsidRDefault="00714B12" w:rsidP="00714B12">
      <w:pPr>
        <w:adjustRightInd w:val="0"/>
        <w:snapToGrid w:val="0"/>
        <w:spacing w:beforeLines="150" w:before="540"/>
        <w:ind w:firstLineChars="708" w:firstLine="2266"/>
        <w:rPr>
          <w:rFonts w:eastAsia="標楷體"/>
          <w:sz w:val="32"/>
          <w:szCs w:val="32"/>
        </w:rPr>
      </w:pPr>
      <w:r w:rsidRPr="00B25710">
        <w:rPr>
          <w:rFonts w:eastAsia="標楷體"/>
          <w:sz w:val="32"/>
          <w:szCs w:val="32"/>
        </w:rPr>
        <w:t>委員</w:t>
      </w:r>
      <w:r w:rsidRPr="00B25710">
        <w:rPr>
          <w:rFonts w:eastAsia="標楷體"/>
          <w:sz w:val="32"/>
          <w:szCs w:val="32"/>
        </w:rPr>
        <w:t xml:space="preserve">          </w:t>
      </w:r>
      <w:r w:rsidRPr="00B25710">
        <w:rPr>
          <w:rFonts w:eastAsia="標楷體"/>
          <w:sz w:val="32"/>
          <w:szCs w:val="32"/>
          <w:u w:val="single"/>
        </w:rPr>
        <w:t xml:space="preserve">                       </w:t>
      </w:r>
    </w:p>
    <w:p w14:paraId="77AFE8B3" w14:textId="27CE5AFB" w:rsidR="00714B12" w:rsidRPr="00F117B3" w:rsidRDefault="00714B12" w:rsidP="00714B12">
      <w:pPr>
        <w:adjustRightInd w:val="0"/>
        <w:snapToGrid w:val="0"/>
        <w:spacing w:beforeLines="150" w:before="540"/>
        <w:rPr>
          <w:rFonts w:eastAsia="標楷體"/>
          <w:sz w:val="32"/>
          <w:szCs w:val="32"/>
        </w:rPr>
      </w:pPr>
    </w:p>
    <w:p w14:paraId="327F0C52" w14:textId="189D242C" w:rsidR="00714B12" w:rsidRDefault="00714B12" w:rsidP="00714B12">
      <w:pPr>
        <w:adjustRightInd w:val="0"/>
        <w:snapToGrid w:val="0"/>
        <w:spacing w:beforeLines="150" w:before="540"/>
        <w:rPr>
          <w:rFonts w:eastAsia="標楷體"/>
          <w:sz w:val="32"/>
          <w:szCs w:val="32"/>
        </w:rPr>
      </w:pPr>
      <w:r>
        <w:rPr>
          <w:rFonts w:eastAsia="標楷體" w:hint="eastAsia"/>
          <w:sz w:val="32"/>
          <w:szCs w:val="32"/>
        </w:rPr>
        <w:t>指導教授</w:t>
      </w:r>
      <w:r w:rsidRPr="00B25710">
        <w:rPr>
          <w:rFonts w:eastAsia="標楷體" w:hint="eastAsia"/>
          <w:sz w:val="32"/>
          <w:szCs w:val="32"/>
        </w:rPr>
        <w:t>簽名</w:t>
      </w:r>
      <w:r>
        <w:rPr>
          <w:rFonts w:eastAsia="標楷體" w:hint="eastAsia"/>
          <w:sz w:val="32"/>
          <w:szCs w:val="32"/>
        </w:rPr>
        <w:t xml:space="preserve"> </w:t>
      </w:r>
      <w:r>
        <w:rPr>
          <w:rFonts w:eastAsia="標楷體" w:hint="eastAsia"/>
          <w:sz w:val="32"/>
          <w:szCs w:val="32"/>
        </w:rPr>
        <w:t>：</w:t>
      </w:r>
      <w:r w:rsidRPr="00B25710">
        <w:rPr>
          <w:rFonts w:eastAsia="標楷體"/>
          <w:sz w:val="32"/>
          <w:szCs w:val="32"/>
        </w:rPr>
        <w:t xml:space="preserve"> </w:t>
      </w:r>
      <w:r w:rsidRPr="00B25710">
        <w:rPr>
          <w:rFonts w:eastAsia="標楷體"/>
          <w:sz w:val="32"/>
          <w:szCs w:val="32"/>
          <w:u w:val="single"/>
        </w:rPr>
        <w:t xml:space="preserve">                       </w:t>
      </w:r>
      <w:r w:rsidRPr="00F117B3">
        <w:rPr>
          <w:rFonts w:eastAsia="標楷體"/>
          <w:sz w:val="32"/>
          <w:szCs w:val="32"/>
        </w:rPr>
        <w:t xml:space="preserve"> </w:t>
      </w:r>
      <w:r w:rsidRPr="00B25710">
        <w:rPr>
          <w:rFonts w:eastAsia="標楷體"/>
          <w:sz w:val="32"/>
          <w:szCs w:val="32"/>
        </w:rPr>
        <w:t xml:space="preserve">  </w:t>
      </w:r>
    </w:p>
    <w:p w14:paraId="4F0871D7" w14:textId="77777777" w:rsidR="00714B12" w:rsidRDefault="00714B12" w:rsidP="00714B12">
      <w:pPr>
        <w:adjustRightInd w:val="0"/>
        <w:snapToGrid w:val="0"/>
        <w:spacing w:beforeLines="150" w:before="540"/>
        <w:rPr>
          <w:rFonts w:eastAsia="標楷體"/>
          <w:sz w:val="32"/>
          <w:szCs w:val="32"/>
        </w:rPr>
      </w:pPr>
      <w:r w:rsidRPr="00B25710">
        <w:rPr>
          <w:rFonts w:eastAsia="標楷體"/>
          <w:sz w:val="32"/>
          <w:szCs w:val="32"/>
        </w:rPr>
        <w:t>系</w:t>
      </w:r>
      <w:r>
        <w:rPr>
          <w:rFonts w:eastAsia="標楷體" w:hint="eastAsia"/>
          <w:sz w:val="32"/>
          <w:szCs w:val="32"/>
        </w:rPr>
        <w:t>(</w:t>
      </w:r>
      <w:r w:rsidRPr="00B25710">
        <w:rPr>
          <w:rFonts w:eastAsia="標楷體"/>
          <w:sz w:val="32"/>
          <w:szCs w:val="32"/>
        </w:rPr>
        <w:t>所</w:t>
      </w:r>
      <w:r>
        <w:rPr>
          <w:rFonts w:eastAsia="標楷體" w:hint="eastAsia"/>
          <w:sz w:val="32"/>
          <w:szCs w:val="32"/>
        </w:rPr>
        <w:t>)</w:t>
      </w:r>
      <w:r w:rsidRPr="00B25710">
        <w:rPr>
          <w:rFonts w:eastAsia="標楷體"/>
          <w:sz w:val="32"/>
          <w:szCs w:val="32"/>
        </w:rPr>
        <w:t>主任</w:t>
      </w:r>
      <w:r w:rsidRPr="00B25710">
        <w:rPr>
          <w:rFonts w:eastAsia="標楷體" w:hint="eastAsia"/>
          <w:sz w:val="32"/>
          <w:szCs w:val="32"/>
        </w:rPr>
        <w:t>簽名</w:t>
      </w:r>
      <w:r>
        <w:rPr>
          <w:rFonts w:eastAsia="標楷體" w:hint="eastAsia"/>
          <w:sz w:val="32"/>
          <w:szCs w:val="32"/>
        </w:rPr>
        <w:t>：</w:t>
      </w:r>
      <w:r w:rsidRPr="00B25710">
        <w:rPr>
          <w:rFonts w:eastAsia="標楷體"/>
          <w:sz w:val="32"/>
          <w:szCs w:val="32"/>
        </w:rPr>
        <w:t xml:space="preserve"> </w:t>
      </w:r>
      <w:r w:rsidRPr="00B25710">
        <w:rPr>
          <w:rFonts w:eastAsia="標楷體"/>
          <w:sz w:val="32"/>
          <w:szCs w:val="32"/>
          <w:u w:val="single"/>
        </w:rPr>
        <w:t xml:space="preserve">                       </w:t>
      </w:r>
      <w:r w:rsidRPr="00F117B3">
        <w:rPr>
          <w:rFonts w:eastAsia="標楷體"/>
          <w:sz w:val="32"/>
          <w:szCs w:val="32"/>
        </w:rPr>
        <w:t xml:space="preserve">  </w:t>
      </w:r>
      <w:r w:rsidRPr="00B25710">
        <w:rPr>
          <w:rFonts w:eastAsia="標楷體"/>
          <w:sz w:val="32"/>
          <w:szCs w:val="32"/>
        </w:rPr>
        <w:t xml:space="preserve"> </w:t>
      </w:r>
    </w:p>
    <w:p w14:paraId="5464CE0D" w14:textId="37C8DF47" w:rsidR="0069718D" w:rsidRDefault="0069718D" w:rsidP="0069718D">
      <w:pPr>
        <w:rPr>
          <w:rFonts w:eastAsia="標楷體"/>
          <w:sz w:val="32"/>
          <w:szCs w:val="32"/>
        </w:rPr>
        <w:sectPr w:rsidR="0069718D" w:rsidSect="00C03C98">
          <w:footerReference w:type="first" r:id="rId9"/>
          <w:pgSz w:w="11906" w:h="16838" w:code="9"/>
          <w:pgMar w:top="1134" w:right="1134" w:bottom="1134" w:left="1701" w:header="851" w:footer="851" w:gutter="0"/>
          <w:pgNumType w:fmt="upperRoman" w:start="1"/>
          <w:cols w:space="425"/>
          <w:titlePg/>
          <w:docGrid w:type="lines" w:linePitch="360"/>
        </w:sectPr>
      </w:pPr>
      <w:r w:rsidRPr="00B25710">
        <w:rPr>
          <w:rFonts w:eastAsia="標楷體"/>
          <w:sz w:val="32"/>
          <w:szCs w:val="32"/>
        </w:rPr>
        <w:t xml:space="preserve"> </w:t>
      </w:r>
    </w:p>
    <w:p w14:paraId="2253300D" w14:textId="77777777" w:rsidR="00714B12" w:rsidRDefault="00714B12" w:rsidP="00714B12">
      <w:pPr>
        <w:adjustRightInd w:val="0"/>
        <w:snapToGrid w:val="0"/>
        <w:spacing w:line="360" w:lineRule="auto"/>
        <w:jc w:val="center"/>
        <w:rPr>
          <w:rFonts w:eastAsia="標楷體"/>
          <w:b/>
          <w:sz w:val="32"/>
          <w:szCs w:val="32"/>
        </w:rPr>
      </w:pPr>
      <w:r>
        <w:rPr>
          <w:rFonts w:eastAsia="標楷體" w:hint="eastAsia"/>
          <w:b/>
          <w:sz w:val="32"/>
          <w:szCs w:val="32"/>
        </w:rPr>
        <w:lastRenderedPageBreak/>
        <w:t>National T</w:t>
      </w:r>
      <w:r>
        <w:rPr>
          <w:rFonts w:eastAsia="標楷體"/>
          <w:b/>
          <w:sz w:val="32"/>
          <w:szCs w:val="32"/>
        </w:rPr>
        <w:t>aipei University</w:t>
      </w:r>
    </w:p>
    <w:p w14:paraId="6C672F99" w14:textId="23FA7817" w:rsidR="00714B12" w:rsidRPr="0069718D" w:rsidRDefault="00343491" w:rsidP="00714B12">
      <w:pPr>
        <w:adjustRightInd w:val="0"/>
        <w:snapToGrid w:val="0"/>
        <w:spacing w:line="360" w:lineRule="auto"/>
        <w:ind w:leftChars="-295" w:left="-3" w:rightChars="-277" w:right="-665" w:hangingChars="220" w:hanging="705"/>
        <w:jc w:val="center"/>
        <w:rPr>
          <w:rFonts w:eastAsia="標楷體"/>
          <w:b/>
          <w:sz w:val="32"/>
          <w:szCs w:val="32"/>
        </w:rPr>
      </w:pPr>
      <w:r>
        <w:rPr>
          <w:rFonts w:eastAsia="標楷體"/>
          <w:b/>
          <w:sz w:val="32"/>
          <w:szCs w:val="32"/>
        </w:rPr>
        <w:t>Military Executive Master of Business Administration in International Finance</w:t>
      </w:r>
      <w:r w:rsidR="00714B12" w:rsidRPr="0069718D">
        <w:rPr>
          <w:rFonts w:eastAsia="標楷體"/>
          <w:b/>
          <w:sz w:val="32"/>
          <w:szCs w:val="32"/>
        </w:rPr>
        <w:t xml:space="preserve"> </w:t>
      </w:r>
    </w:p>
    <w:p w14:paraId="4D99E85B" w14:textId="77777777" w:rsidR="00714B12" w:rsidRPr="00B64E44" w:rsidRDefault="00714B12" w:rsidP="00714B12">
      <w:pPr>
        <w:adjustRightInd w:val="0"/>
        <w:snapToGrid w:val="0"/>
        <w:spacing w:line="360" w:lineRule="auto"/>
        <w:jc w:val="center"/>
        <w:rPr>
          <w:rFonts w:eastAsia="標楷體"/>
          <w:b/>
          <w:sz w:val="32"/>
          <w:szCs w:val="32"/>
        </w:rPr>
      </w:pPr>
      <w:r w:rsidRPr="0069718D">
        <w:rPr>
          <w:rFonts w:eastAsia="標楷體"/>
          <w:b/>
          <w:sz w:val="32"/>
          <w:szCs w:val="32"/>
        </w:rPr>
        <w:t>Master</w:t>
      </w:r>
      <w:r w:rsidRPr="00B64E44">
        <w:rPr>
          <w:rFonts w:eastAsia="標楷體"/>
          <w:b/>
          <w:sz w:val="32"/>
          <w:szCs w:val="32"/>
        </w:rPr>
        <w:t xml:space="preserve"> Thesis </w:t>
      </w:r>
      <w:r>
        <w:rPr>
          <w:rFonts w:eastAsia="標楷體"/>
          <w:b/>
          <w:sz w:val="32"/>
          <w:szCs w:val="32"/>
        </w:rPr>
        <w:t>Verification</w:t>
      </w:r>
    </w:p>
    <w:p w14:paraId="2473DAEE" w14:textId="77777777" w:rsidR="00714B12" w:rsidRPr="00134E65" w:rsidRDefault="00714B12" w:rsidP="00714B12">
      <w:pPr>
        <w:snapToGrid w:val="0"/>
        <w:spacing w:before="100" w:beforeAutospacing="1" w:after="100" w:afterAutospacing="1" w:line="240" w:lineRule="atLeast"/>
        <w:jc w:val="center"/>
        <w:rPr>
          <w:rFonts w:eastAsia="標楷體"/>
          <w:color w:val="FF0000"/>
          <w:szCs w:val="28"/>
        </w:rPr>
      </w:pPr>
      <w:r w:rsidRPr="00134E65">
        <w:rPr>
          <w:rFonts w:eastAsia="標楷體" w:hint="eastAsia"/>
          <w:color w:val="FF0000"/>
          <w:szCs w:val="28"/>
        </w:rPr>
        <w:t>(</w:t>
      </w:r>
      <w:r w:rsidRPr="00134E65">
        <w:rPr>
          <w:rFonts w:eastAsia="標楷體"/>
          <w:color w:val="FF0000"/>
          <w:szCs w:val="28"/>
        </w:rPr>
        <w:t>Thesis Topic in Chinese)</w:t>
      </w:r>
    </w:p>
    <w:p w14:paraId="0BA29735" w14:textId="77777777" w:rsidR="00714B12" w:rsidRPr="00134E65" w:rsidRDefault="00714B12" w:rsidP="00714B12">
      <w:pPr>
        <w:snapToGrid w:val="0"/>
        <w:spacing w:before="100" w:beforeAutospacing="1" w:after="100" w:afterAutospacing="1" w:line="240" w:lineRule="atLeast"/>
        <w:jc w:val="center"/>
        <w:rPr>
          <w:rFonts w:eastAsia="標楷體"/>
          <w:color w:val="FF0000"/>
          <w:szCs w:val="28"/>
        </w:rPr>
      </w:pPr>
      <w:r w:rsidRPr="00134E65">
        <w:rPr>
          <w:rFonts w:eastAsia="標楷體" w:hint="eastAsia"/>
          <w:color w:val="FF0000"/>
          <w:szCs w:val="28"/>
        </w:rPr>
        <w:t xml:space="preserve"> (</w:t>
      </w:r>
      <w:r w:rsidRPr="00134E65">
        <w:rPr>
          <w:rFonts w:eastAsia="標楷體"/>
          <w:color w:val="FF0000"/>
          <w:szCs w:val="28"/>
        </w:rPr>
        <w:t>Thesis Topic in English)</w:t>
      </w:r>
    </w:p>
    <w:p w14:paraId="778F8F50" w14:textId="0C93CED5" w:rsidR="00714B12" w:rsidRPr="00134E65" w:rsidRDefault="00714B12" w:rsidP="00714B12">
      <w:pPr>
        <w:adjustRightInd w:val="0"/>
        <w:snapToGrid w:val="0"/>
        <w:spacing w:line="360" w:lineRule="auto"/>
        <w:jc w:val="both"/>
        <w:rPr>
          <w:rFonts w:eastAsia="標楷體"/>
          <w:color w:val="000000"/>
          <w:szCs w:val="28"/>
        </w:rPr>
      </w:pPr>
      <w:r w:rsidRPr="00134E65">
        <w:rPr>
          <w:rFonts w:eastAsia="標楷體"/>
          <w:color w:val="000000"/>
          <w:szCs w:val="28"/>
        </w:rPr>
        <w:t>This is to certify that the Master thesis above is completed by (</w:t>
      </w:r>
      <w:r w:rsidRPr="00134E65">
        <w:rPr>
          <w:rFonts w:eastAsia="標楷體"/>
          <w:color w:val="FF0000"/>
          <w:szCs w:val="28"/>
        </w:rPr>
        <w:t>Name, SID</w:t>
      </w:r>
      <w:r w:rsidRPr="00134E65">
        <w:rPr>
          <w:rFonts w:eastAsia="標楷體"/>
          <w:color w:val="000000"/>
          <w:szCs w:val="28"/>
        </w:rPr>
        <w:t xml:space="preserve">) during his/her studying in </w:t>
      </w:r>
      <w:r w:rsidR="00343491">
        <w:rPr>
          <w:rFonts w:eastAsia="標楷體"/>
          <w:color w:val="000000"/>
          <w:szCs w:val="28"/>
        </w:rPr>
        <w:t>Military Executive Master of Business Administration in International Finance</w:t>
      </w:r>
      <w:r w:rsidRPr="00134E65">
        <w:rPr>
          <w:rFonts w:eastAsia="標楷體"/>
          <w:color w:val="000000"/>
          <w:szCs w:val="28"/>
        </w:rPr>
        <w:t xml:space="preserve"> at National Taipei University, and that the oral defense of this thesis is passed on (</w:t>
      </w:r>
      <w:r w:rsidRPr="00134E65">
        <w:rPr>
          <w:rFonts w:eastAsia="標楷體" w:hint="eastAsia"/>
          <w:color w:val="FF0000"/>
          <w:szCs w:val="28"/>
        </w:rPr>
        <w:t>MM</w:t>
      </w:r>
      <w:r w:rsidRPr="00134E65">
        <w:rPr>
          <w:rFonts w:eastAsia="標楷體"/>
          <w:color w:val="FF0000"/>
          <w:szCs w:val="28"/>
        </w:rPr>
        <w:t>/DD/</w:t>
      </w:r>
      <w:r>
        <w:rPr>
          <w:rFonts w:eastAsia="標楷體" w:hint="eastAsia"/>
          <w:color w:val="FF0000"/>
          <w:szCs w:val="28"/>
        </w:rPr>
        <w:t>Y</w:t>
      </w:r>
      <w:r>
        <w:rPr>
          <w:rFonts w:eastAsia="標楷體"/>
          <w:color w:val="FF0000"/>
          <w:szCs w:val="28"/>
        </w:rPr>
        <w:t>YYY</w:t>
      </w:r>
      <w:r w:rsidRPr="00134E65">
        <w:rPr>
          <w:rFonts w:eastAsia="標楷體"/>
          <w:color w:val="000000"/>
          <w:szCs w:val="28"/>
        </w:rPr>
        <w:t xml:space="preserve">) in accordance with the decision of following committee members: </w:t>
      </w:r>
    </w:p>
    <w:p w14:paraId="5979DFB4" w14:textId="77777777" w:rsidR="00714B12" w:rsidRPr="00F117B3" w:rsidRDefault="00714B12" w:rsidP="00714B12">
      <w:pPr>
        <w:snapToGrid w:val="0"/>
        <w:spacing w:line="240" w:lineRule="atLeast"/>
        <w:jc w:val="both"/>
        <w:rPr>
          <w:rFonts w:eastAsia="標楷體"/>
          <w:color w:val="000000"/>
        </w:rPr>
      </w:pPr>
    </w:p>
    <w:p w14:paraId="3387EF1B" w14:textId="77777777" w:rsidR="00714B12" w:rsidRPr="00762564" w:rsidRDefault="00714B12" w:rsidP="00714B12">
      <w:pPr>
        <w:jc w:val="both"/>
        <w:rPr>
          <w:b/>
        </w:rPr>
      </w:pPr>
      <w:r w:rsidRPr="00762564">
        <w:rPr>
          <w:b/>
        </w:rPr>
        <w:t>Approved by</w:t>
      </w:r>
    </w:p>
    <w:p w14:paraId="00ECBC2C" w14:textId="77777777" w:rsidR="00714B12" w:rsidRPr="00762564" w:rsidRDefault="00714B12" w:rsidP="00714B12">
      <w:pPr>
        <w:jc w:val="both"/>
        <w:rPr>
          <w:b/>
        </w:rPr>
      </w:pPr>
    </w:p>
    <w:tbl>
      <w:tblPr>
        <w:tblW w:w="0" w:type="auto"/>
        <w:tblLook w:val="04A0" w:firstRow="1" w:lastRow="0" w:firstColumn="1" w:lastColumn="0" w:noHBand="0" w:noVBand="1"/>
      </w:tblPr>
      <w:tblGrid>
        <w:gridCol w:w="4181"/>
        <w:gridCol w:w="4181"/>
      </w:tblGrid>
      <w:tr w:rsidR="00714B12" w:rsidRPr="00153761" w14:paraId="6FF4642C" w14:textId="77777777" w:rsidTr="00583617">
        <w:trPr>
          <w:trHeight w:val="1247"/>
        </w:trPr>
        <w:tc>
          <w:tcPr>
            <w:tcW w:w="4181" w:type="dxa"/>
            <w:shd w:val="clear" w:color="auto" w:fill="auto"/>
            <w:vAlign w:val="center"/>
          </w:tcPr>
          <w:p w14:paraId="14FBA3E7" w14:textId="77777777" w:rsidR="00714B12" w:rsidRPr="00153761" w:rsidRDefault="00714B12" w:rsidP="00583617">
            <w:pPr>
              <w:snapToGrid w:val="0"/>
              <w:jc w:val="both"/>
              <w:rPr>
                <w:b/>
                <w:u w:val="single"/>
              </w:rPr>
            </w:pPr>
          </w:p>
          <w:p w14:paraId="14CB8613" w14:textId="77777777" w:rsidR="00714B12" w:rsidRPr="009231A1" w:rsidRDefault="00714B12" w:rsidP="00583617">
            <w:pPr>
              <w:snapToGrid w:val="0"/>
              <w:jc w:val="both"/>
            </w:pPr>
            <w:r w:rsidRPr="00153761">
              <w:rPr>
                <w:b/>
                <w:u w:val="single"/>
              </w:rPr>
              <w:t xml:space="preserve">                   </w:t>
            </w:r>
          </w:p>
          <w:p w14:paraId="5EE34BDF" w14:textId="77777777" w:rsidR="00714B12" w:rsidRPr="00153761" w:rsidRDefault="00714B12" w:rsidP="00583617">
            <w:pPr>
              <w:snapToGrid w:val="0"/>
              <w:jc w:val="both"/>
              <w:rPr>
                <w:b/>
              </w:rPr>
            </w:pPr>
            <w:r w:rsidRPr="00153761">
              <w:rPr>
                <w:b/>
              </w:rPr>
              <w:t xml:space="preserve">Committee </w:t>
            </w:r>
            <w:r>
              <w:rPr>
                <w:b/>
              </w:rPr>
              <w:t>Chair</w:t>
            </w:r>
          </w:p>
          <w:p w14:paraId="50E29EB6" w14:textId="77777777" w:rsidR="00714B12" w:rsidRPr="00153761" w:rsidRDefault="00714B12" w:rsidP="00583617">
            <w:pPr>
              <w:jc w:val="both"/>
              <w:rPr>
                <w:b/>
                <w:u w:val="single"/>
              </w:rPr>
            </w:pPr>
          </w:p>
        </w:tc>
        <w:tc>
          <w:tcPr>
            <w:tcW w:w="4181" w:type="dxa"/>
            <w:shd w:val="clear" w:color="auto" w:fill="auto"/>
            <w:vAlign w:val="center"/>
          </w:tcPr>
          <w:p w14:paraId="20EF9578" w14:textId="77777777" w:rsidR="00714B12" w:rsidRPr="00153761" w:rsidRDefault="00714B12" w:rsidP="00583617">
            <w:pPr>
              <w:snapToGrid w:val="0"/>
              <w:ind w:leftChars="500" w:left="1200"/>
              <w:jc w:val="both"/>
              <w:rPr>
                <w:b/>
                <w:u w:val="single"/>
              </w:rPr>
            </w:pPr>
          </w:p>
          <w:p w14:paraId="2245DEE8" w14:textId="77777777" w:rsidR="00714B12" w:rsidRPr="009231A1" w:rsidRDefault="00714B12" w:rsidP="00583617">
            <w:pPr>
              <w:snapToGrid w:val="0"/>
              <w:ind w:leftChars="500" w:left="1200"/>
              <w:jc w:val="both"/>
            </w:pPr>
            <w:r w:rsidRPr="00153761">
              <w:rPr>
                <w:b/>
                <w:u w:val="single"/>
              </w:rPr>
              <w:t xml:space="preserve">                   </w:t>
            </w:r>
          </w:p>
          <w:p w14:paraId="6D853A9A" w14:textId="77777777" w:rsidR="00714B12" w:rsidRPr="00153761" w:rsidRDefault="00714B12" w:rsidP="00583617">
            <w:pPr>
              <w:snapToGrid w:val="0"/>
              <w:ind w:leftChars="500" w:left="1200"/>
              <w:jc w:val="both"/>
              <w:rPr>
                <w:b/>
              </w:rPr>
            </w:pPr>
            <w:r w:rsidRPr="00153761">
              <w:rPr>
                <w:b/>
              </w:rPr>
              <w:t>Committee Member</w:t>
            </w:r>
          </w:p>
          <w:p w14:paraId="2B261B5C" w14:textId="77777777" w:rsidR="00714B12" w:rsidRPr="00153761" w:rsidRDefault="00714B12" w:rsidP="00583617">
            <w:pPr>
              <w:ind w:leftChars="500" w:left="1200"/>
              <w:jc w:val="right"/>
              <w:rPr>
                <w:b/>
                <w:u w:val="single"/>
              </w:rPr>
            </w:pPr>
          </w:p>
        </w:tc>
      </w:tr>
      <w:tr w:rsidR="00714B12" w:rsidRPr="00153761" w14:paraId="432817DC" w14:textId="77777777" w:rsidTr="00583617">
        <w:trPr>
          <w:trHeight w:val="1247"/>
        </w:trPr>
        <w:tc>
          <w:tcPr>
            <w:tcW w:w="4181" w:type="dxa"/>
            <w:shd w:val="clear" w:color="auto" w:fill="auto"/>
            <w:vAlign w:val="center"/>
          </w:tcPr>
          <w:p w14:paraId="0DB3DE54" w14:textId="77777777" w:rsidR="00714B12" w:rsidRPr="00153761" w:rsidRDefault="00714B12" w:rsidP="00583617">
            <w:pPr>
              <w:jc w:val="both"/>
              <w:rPr>
                <w:b/>
                <w:u w:val="single"/>
              </w:rPr>
            </w:pPr>
          </w:p>
          <w:p w14:paraId="4864F72F" w14:textId="77777777" w:rsidR="00714B12" w:rsidRPr="00153761" w:rsidRDefault="00714B12" w:rsidP="00583617">
            <w:pPr>
              <w:jc w:val="both"/>
              <w:rPr>
                <w:b/>
                <w:u w:val="single"/>
              </w:rPr>
            </w:pPr>
            <w:r w:rsidRPr="00153761">
              <w:rPr>
                <w:b/>
                <w:u w:val="single"/>
              </w:rPr>
              <w:t xml:space="preserve">                   </w:t>
            </w:r>
          </w:p>
          <w:p w14:paraId="646BA887" w14:textId="77777777" w:rsidR="00714B12" w:rsidRPr="00153761" w:rsidRDefault="00714B12" w:rsidP="00583617">
            <w:pPr>
              <w:jc w:val="both"/>
              <w:rPr>
                <w:b/>
              </w:rPr>
            </w:pPr>
            <w:r w:rsidRPr="00153761">
              <w:rPr>
                <w:b/>
              </w:rPr>
              <w:t>Committee Member</w:t>
            </w:r>
          </w:p>
          <w:p w14:paraId="112D36CF" w14:textId="77777777" w:rsidR="00714B12" w:rsidRPr="00153761" w:rsidRDefault="00714B12" w:rsidP="00583617">
            <w:pPr>
              <w:jc w:val="both"/>
              <w:rPr>
                <w:b/>
                <w:u w:val="single"/>
              </w:rPr>
            </w:pPr>
          </w:p>
        </w:tc>
        <w:tc>
          <w:tcPr>
            <w:tcW w:w="4181" w:type="dxa"/>
            <w:shd w:val="clear" w:color="auto" w:fill="auto"/>
            <w:vAlign w:val="center"/>
          </w:tcPr>
          <w:p w14:paraId="0E9C6F08" w14:textId="77777777" w:rsidR="00714B12" w:rsidRPr="00153761" w:rsidRDefault="00714B12" w:rsidP="00583617">
            <w:pPr>
              <w:snapToGrid w:val="0"/>
              <w:ind w:leftChars="500" w:left="1200"/>
              <w:jc w:val="both"/>
              <w:rPr>
                <w:b/>
                <w:u w:val="single"/>
              </w:rPr>
            </w:pPr>
          </w:p>
          <w:p w14:paraId="225C327E" w14:textId="77777777" w:rsidR="00714B12" w:rsidRPr="009231A1" w:rsidRDefault="00714B12" w:rsidP="00583617">
            <w:pPr>
              <w:snapToGrid w:val="0"/>
              <w:ind w:leftChars="500" w:left="1200"/>
              <w:jc w:val="both"/>
            </w:pPr>
            <w:r w:rsidRPr="00153761">
              <w:rPr>
                <w:b/>
                <w:u w:val="single"/>
              </w:rPr>
              <w:t xml:space="preserve">                   </w:t>
            </w:r>
          </w:p>
          <w:p w14:paraId="4609C22C" w14:textId="77777777" w:rsidR="00714B12" w:rsidRPr="00153761" w:rsidRDefault="00714B12" w:rsidP="00583617">
            <w:pPr>
              <w:snapToGrid w:val="0"/>
              <w:ind w:leftChars="500" w:left="1200"/>
              <w:jc w:val="both"/>
              <w:rPr>
                <w:b/>
              </w:rPr>
            </w:pPr>
            <w:r w:rsidRPr="00153761">
              <w:rPr>
                <w:b/>
              </w:rPr>
              <w:t>Committee Member</w:t>
            </w:r>
          </w:p>
          <w:p w14:paraId="7F6AE6E0" w14:textId="77777777" w:rsidR="00714B12" w:rsidRPr="00153761" w:rsidRDefault="00714B12" w:rsidP="00583617">
            <w:pPr>
              <w:ind w:leftChars="500" w:left="1200"/>
              <w:jc w:val="right"/>
              <w:rPr>
                <w:b/>
                <w:u w:val="single"/>
              </w:rPr>
            </w:pPr>
          </w:p>
        </w:tc>
      </w:tr>
      <w:tr w:rsidR="00714B12" w:rsidRPr="00153761" w14:paraId="2D89AE32" w14:textId="77777777" w:rsidTr="00583617">
        <w:trPr>
          <w:trHeight w:val="1247"/>
        </w:trPr>
        <w:tc>
          <w:tcPr>
            <w:tcW w:w="4181" w:type="dxa"/>
            <w:shd w:val="clear" w:color="auto" w:fill="auto"/>
            <w:vAlign w:val="center"/>
          </w:tcPr>
          <w:p w14:paraId="74282FC1" w14:textId="77777777" w:rsidR="00714B12" w:rsidRPr="00153761" w:rsidRDefault="00714B12" w:rsidP="00583617">
            <w:pPr>
              <w:jc w:val="both"/>
              <w:rPr>
                <w:b/>
                <w:u w:val="single"/>
              </w:rPr>
            </w:pPr>
          </w:p>
          <w:p w14:paraId="44BD0157" w14:textId="77777777" w:rsidR="00714B12" w:rsidRPr="00153761" w:rsidRDefault="00714B12" w:rsidP="00583617">
            <w:pPr>
              <w:jc w:val="both"/>
              <w:rPr>
                <w:b/>
                <w:u w:val="single"/>
              </w:rPr>
            </w:pPr>
            <w:r w:rsidRPr="00153761">
              <w:rPr>
                <w:b/>
                <w:u w:val="single"/>
              </w:rPr>
              <w:t xml:space="preserve">                   </w:t>
            </w:r>
          </w:p>
          <w:p w14:paraId="21E934C2" w14:textId="77777777" w:rsidR="00714B12" w:rsidRPr="00153761" w:rsidRDefault="00714B12" w:rsidP="00583617">
            <w:pPr>
              <w:jc w:val="both"/>
              <w:rPr>
                <w:b/>
              </w:rPr>
            </w:pPr>
            <w:r w:rsidRPr="00153761">
              <w:rPr>
                <w:b/>
              </w:rPr>
              <w:t>Committee Member</w:t>
            </w:r>
          </w:p>
          <w:p w14:paraId="0A99BB44" w14:textId="77777777" w:rsidR="00714B12" w:rsidRPr="00153761" w:rsidRDefault="00714B12" w:rsidP="00583617">
            <w:pPr>
              <w:jc w:val="both"/>
              <w:rPr>
                <w:b/>
                <w:u w:val="single"/>
              </w:rPr>
            </w:pPr>
          </w:p>
        </w:tc>
        <w:tc>
          <w:tcPr>
            <w:tcW w:w="4181" w:type="dxa"/>
            <w:shd w:val="clear" w:color="auto" w:fill="auto"/>
            <w:vAlign w:val="center"/>
          </w:tcPr>
          <w:p w14:paraId="46B1C970" w14:textId="77777777" w:rsidR="00714B12" w:rsidRPr="00153761" w:rsidRDefault="00714B12" w:rsidP="00583617">
            <w:pPr>
              <w:snapToGrid w:val="0"/>
              <w:ind w:leftChars="500" w:left="1200"/>
              <w:jc w:val="both"/>
              <w:rPr>
                <w:b/>
                <w:u w:val="single"/>
              </w:rPr>
            </w:pPr>
          </w:p>
        </w:tc>
      </w:tr>
      <w:tr w:rsidR="00714B12" w:rsidRPr="00153761" w14:paraId="60D133AF" w14:textId="77777777" w:rsidTr="00583617">
        <w:trPr>
          <w:trHeight w:val="1247"/>
        </w:trPr>
        <w:tc>
          <w:tcPr>
            <w:tcW w:w="4181" w:type="dxa"/>
            <w:shd w:val="clear" w:color="auto" w:fill="auto"/>
            <w:vAlign w:val="center"/>
          </w:tcPr>
          <w:p w14:paraId="15EC8C35" w14:textId="77777777" w:rsidR="00714B12" w:rsidRDefault="00714B12" w:rsidP="00583617">
            <w:pPr>
              <w:jc w:val="both"/>
              <w:rPr>
                <w:b/>
                <w:u w:val="single"/>
              </w:rPr>
            </w:pPr>
          </w:p>
          <w:p w14:paraId="2ECB9124" w14:textId="77777777" w:rsidR="00714B12" w:rsidRPr="00762564" w:rsidRDefault="00714B12" w:rsidP="00583617">
            <w:pPr>
              <w:jc w:val="both"/>
              <w:rPr>
                <w:b/>
                <w:u w:val="single"/>
              </w:rPr>
            </w:pPr>
            <w:r w:rsidRPr="00762564">
              <w:rPr>
                <w:b/>
                <w:u w:val="single"/>
              </w:rPr>
              <w:t xml:space="preserve">                   </w:t>
            </w:r>
          </w:p>
          <w:p w14:paraId="528BDB48" w14:textId="77777777" w:rsidR="00714B12" w:rsidRPr="00762564" w:rsidRDefault="00714B12" w:rsidP="00583617">
            <w:pPr>
              <w:jc w:val="both"/>
              <w:rPr>
                <w:b/>
              </w:rPr>
            </w:pPr>
            <w:r w:rsidRPr="00762564">
              <w:rPr>
                <w:b/>
              </w:rPr>
              <w:t>Advisor</w:t>
            </w:r>
          </w:p>
          <w:p w14:paraId="5A6844C1" w14:textId="77777777" w:rsidR="00714B12" w:rsidRPr="00153761" w:rsidRDefault="00714B12" w:rsidP="00583617">
            <w:pPr>
              <w:jc w:val="both"/>
              <w:rPr>
                <w:b/>
                <w:u w:val="single"/>
              </w:rPr>
            </w:pPr>
          </w:p>
        </w:tc>
        <w:tc>
          <w:tcPr>
            <w:tcW w:w="4181" w:type="dxa"/>
            <w:shd w:val="clear" w:color="auto" w:fill="auto"/>
            <w:vAlign w:val="center"/>
          </w:tcPr>
          <w:p w14:paraId="6D2273A8" w14:textId="77777777" w:rsidR="00714B12" w:rsidRDefault="00714B12" w:rsidP="00583617">
            <w:pPr>
              <w:snapToGrid w:val="0"/>
              <w:ind w:leftChars="500" w:left="1200"/>
              <w:jc w:val="both"/>
              <w:rPr>
                <w:b/>
                <w:u w:val="single"/>
              </w:rPr>
            </w:pPr>
          </w:p>
          <w:p w14:paraId="5DBBE22D" w14:textId="77777777" w:rsidR="00714B12" w:rsidRPr="009231A1" w:rsidRDefault="00714B12" w:rsidP="00583617">
            <w:pPr>
              <w:snapToGrid w:val="0"/>
              <w:ind w:leftChars="500" w:left="1200"/>
              <w:jc w:val="both"/>
            </w:pPr>
            <w:r w:rsidRPr="00153761">
              <w:rPr>
                <w:b/>
                <w:u w:val="single"/>
              </w:rPr>
              <w:t xml:space="preserve">                   </w:t>
            </w:r>
          </w:p>
          <w:p w14:paraId="0BE0B2CA" w14:textId="77777777" w:rsidR="00714B12" w:rsidRPr="00762564" w:rsidRDefault="00714B12" w:rsidP="00583617">
            <w:pPr>
              <w:snapToGrid w:val="0"/>
              <w:ind w:leftChars="500" w:left="1200"/>
              <w:jc w:val="both"/>
              <w:rPr>
                <w:b/>
              </w:rPr>
            </w:pPr>
            <w:r w:rsidRPr="00762564">
              <w:rPr>
                <w:b/>
              </w:rPr>
              <w:t>Advisor</w:t>
            </w:r>
          </w:p>
          <w:p w14:paraId="4637AC13" w14:textId="77777777" w:rsidR="00714B12" w:rsidRPr="00153761" w:rsidRDefault="00714B12" w:rsidP="00583617">
            <w:pPr>
              <w:snapToGrid w:val="0"/>
              <w:jc w:val="both"/>
              <w:rPr>
                <w:b/>
                <w:u w:val="single"/>
              </w:rPr>
            </w:pPr>
          </w:p>
        </w:tc>
      </w:tr>
    </w:tbl>
    <w:p w14:paraId="54B8B829" w14:textId="77777777" w:rsidR="00714B12" w:rsidRDefault="00714B12" w:rsidP="00714B12">
      <w:pPr>
        <w:jc w:val="both"/>
        <w:rPr>
          <w:b/>
        </w:rPr>
      </w:pPr>
    </w:p>
    <w:p w14:paraId="4D7DD2D6" w14:textId="77777777" w:rsidR="00714B12" w:rsidRDefault="00714B12" w:rsidP="00714B12">
      <w:pPr>
        <w:jc w:val="both"/>
        <w:rPr>
          <w:b/>
        </w:rPr>
      </w:pPr>
    </w:p>
    <w:p w14:paraId="6F0E42B1" w14:textId="77777777" w:rsidR="00714B12" w:rsidRPr="00762564" w:rsidRDefault="00714B12" w:rsidP="00714B12">
      <w:pPr>
        <w:jc w:val="both"/>
        <w:rPr>
          <w:b/>
          <w:u w:val="single"/>
        </w:rPr>
      </w:pPr>
      <w:r w:rsidRPr="00762564">
        <w:rPr>
          <w:b/>
          <w:u w:val="single"/>
        </w:rPr>
        <w:t xml:space="preserve">                  </w:t>
      </w:r>
      <w:r>
        <w:rPr>
          <w:b/>
          <w:u w:val="single"/>
        </w:rPr>
        <w:t xml:space="preserve">     </w:t>
      </w:r>
    </w:p>
    <w:p w14:paraId="1121702C" w14:textId="77777777" w:rsidR="00714B12" w:rsidRPr="00762564" w:rsidRDefault="00714B12" w:rsidP="00714B12">
      <w:pPr>
        <w:jc w:val="both"/>
        <w:rPr>
          <w:b/>
          <w:u w:val="single"/>
        </w:rPr>
      </w:pPr>
      <w:r w:rsidRPr="00F117B3">
        <w:rPr>
          <w:b/>
        </w:rPr>
        <w:t>Director</w:t>
      </w:r>
      <w:r w:rsidRPr="00762564">
        <w:rPr>
          <w:b/>
        </w:rPr>
        <w:t xml:space="preserve">          </w:t>
      </w:r>
      <w:r>
        <w:rPr>
          <w:b/>
        </w:rPr>
        <w:t xml:space="preserve">        </w:t>
      </w:r>
      <w:r w:rsidRPr="00762564">
        <w:rPr>
          <w:b/>
        </w:rPr>
        <w:t xml:space="preserve">      </w:t>
      </w:r>
    </w:p>
    <w:p w14:paraId="4AD902CE" w14:textId="77777777" w:rsidR="00714B12" w:rsidRPr="00762564" w:rsidRDefault="00714B12" w:rsidP="00714B12">
      <w:pPr>
        <w:adjustRightInd w:val="0"/>
        <w:snapToGrid w:val="0"/>
        <w:spacing w:beforeLines="150" w:before="360"/>
        <w:rPr>
          <w:b/>
          <w:u w:val="single"/>
        </w:rPr>
      </w:pPr>
    </w:p>
    <w:p w14:paraId="38F88B4F" w14:textId="77777777" w:rsidR="0069718D" w:rsidRDefault="0069718D" w:rsidP="0069718D">
      <w:pPr>
        <w:snapToGrid w:val="0"/>
        <w:spacing w:line="500" w:lineRule="atLeast"/>
        <w:jc w:val="both"/>
        <w:rPr>
          <w:rFonts w:eastAsia="標楷體"/>
          <w:b/>
          <w:szCs w:val="28"/>
        </w:rPr>
      </w:pPr>
    </w:p>
    <w:bookmarkEnd w:id="1"/>
    <w:p w14:paraId="32051FE1" w14:textId="77777777" w:rsidR="0069718D" w:rsidRDefault="0069718D" w:rsidP="0069718D">
      <w:pPr>
        <w:snapToGrid w:val="0"/>
        <w:spacing w:line="500" w:lineRule="atLeast"/>
        <w:jc w:val="both"/>
        <w:rPr>
          <w:rFonts w:eastAsia="標楷體"/>
          <w:b/>
          <w:szCs w:val="28"/>
        </w:rPr>
        <w:sectPr w:rsidR="0069718D" w:rsidSect="0069718D">
          <w:pgSz w:w="11906" w:h="16838" w:code="9"/>
          <w:pgMar w:top="1440" w:right="1558" w:bottom="1440" w:left="1800" w:header="720" w:footer="720" w:gutter="0"/>
          <w:cols w:space="720"/>
          <w:docGrid w:linePitch="381"/>
        </w:sectPr>
      </w:pPr>
    </w:p>
    <w:p w14:paraId="09A4CDD6" w14:textId="77777777" w:rsidR="00FC39E4" w:rsidRPr="00C818C6" w:rsidRDefault="00FC39E4" w:rsidP="00714B12">
      <w:pPr>
        <w:pStyle w:val="a7"/>
        <w:spacing w:afterLines="100" w:after="360"/>
        <w:jc w:val="center"/>
        <w:outlineLvl w:val="0"/>
        <w:rPr>
          <w:rFonts w:ascii="Times New Roman" w:eastAsia="標楷體" w:hAnsi="Times New Roman"/>
          <w:b/>
          <w:sz w:val="44"/>
          <w:szCs w:val="36"/>
        </w:rPr>
      </w:pPr>
      <w:bookmarkStart w:id="3" w:name="_Toc171687167"/>
      <w:bookmarkStart w:id="4" w:name="_Toc171687347"/>
      <w:r w:rsidRPr="00C818C6">
        <w:rPr>
          <w:rFonts w:ascii="Times New Roman" w:eastAsia="標楷體" w:hAnsi="Times New Roman"/>
          <w:b/>
          <w:sz w:val="44"/>
          <w:szCs w:val="36"/>
        </w:rPr>
        <w:lastRenderedPageBreak/>
        <w:t xml:space="preserve">謝　　</w:t>
      </w:r>
      <w:proofErr w:type="gramStart"/>
      <w:r w:rsidRPr="00C818C6">
        <w:rPr>
          <w:rFonts w:ascii="Times New Roman" w:eastAsia="標楷體" w:hAnsi="Times New Roman"/>
          <w:b/>
          <w:sz w:val="44"/>
          <w:szCs w:val="36"/>
        </w:rPr>
        <w:t>辭</w:t>
      </w:r>
      <w:bookmarkEnd w:id="3"/>
      <w:bookmarkEnd w:id="4"/>
      <w:proofErr w:type="gramEnd"/>
    </w:p>
    <w:p w14:paraId="12794F14" w14:textId="77777777" w:rsidR="00FC39E4" w:rsidRPr="00C818C6" w:rsidRDefault="00FC39E4" w:rsidP="00044BC6">
      <w:pPr>
        <w:pStyle w:val="a7"/>
        <w:tabs>
          <w:tab w:val="left" w:pos="5413"/>
        </w:tabs>
        <w:adjustRightInd w:val="0"/>
        <w:snapToGrid w:val="0"/>
        <w:spacing w:line="360" w:lineRule="auto"/>
        <w:ind w:firstLineChars="200" w:firstLine="560"/>
        <w:rPr>
          <w:rFonts w:ascii="Times New Roman" w:eastAsia="標楷體" w:hAnsi="Times New Roman"/>
          <w:sz w:val="28"/>
          <w:szCs w:val="24"/>
        </w:rPr>
      </w:pPr>
      <w:r w:rsidRPr="00C818C6">
        <w:rPr>
          <w:rFonts w:ascii="Times New Roman" w:eastAsia="標楷體" w:hAnsi="Times New Roman"/>
          <w:sz w:val="28"/>
          <w:szCs w:val="24"/>
        </w:rPr>
        <w:t>本論文之完成，首先衷心感謝恩師</w:t>
      </w:r>
      <w:proofErr w:type="gramStart"/>
      <w:r w:rsidRPr="00C818C6">
        <w:rPr>
          <w:rFonts w:ascii="Times New Roman" w:eastAsia="標楷體" w:hAnsi="Times New Roman"/>
          <w:sz w:val="28"/>
          <w:szCs w:val="24"/>
        </w:rPr>
        <w:t>＊＊＊</w:t>
      </w:r>
      <w:proofErr w:type="gramEnd"/>
      <w:r w:rsidRPr="00C818C6">
        <w:rPr>
          <w:rFonts w:ascii="Times New Roman" w:eastAsia="標楷體" w:hAnsi="Times New Roman"/>
          <w:sz w:val="28"/>
          <w:szCs w:val="24"/>
        </w:rPr>
        <w:t>教授的悉心指導與鼓勵。整整一年以來，從文獻的探討、研究方向的選擇、觀念架構之建立、問卷之設計，以迄本文之撰寫，吾師不斷地予以指導與啟迪，更對初稿逐字斧正，使得本論文得以順利完成，師恩號</w:t>
      </w:r>
      <w:proofErr w:type="gramStart"/>
      <w:r w:rsidRPr="00C818C6">
        <w:rPr>
          <w:rFonts w:ascii="Times New Roman" w:eastAsia="標楷體" w:hAnsi="Times New Roman"/>
          <w:sz w:val="28"/>
          <w:szCs w:val="24"/>
        </w:rPr>
        <w:t>瀚</w:t>
      </w:r>
      <w:proofErr w:type="gramEnd"/>
      <w:r w:rsidRPr="00C818C6">
        <w:rPr>
          <w:rFonts w:ascii="Times New Roman" w:eastAsia="標楷體" w:hAnsi="Times New Roman"/>
          <w:sz w:val="28"/>
          <w:szCs w:val="24"/>
        </w:rPr>
        <w:t>，永銘五內。</w:t>
      </w:r>
      <w:proofErr w:type="gramStart"/>
      <w:r w:rsidRPr="00C818C6">
        <w:rPr>
          <w:rFonts w:ascii="Times New Roman" w:eastAsia="標楷體" w:hAnsi="Times New Roman"/>
          <w:sz w:val="28"/>
          <w:szCs w:val="24"/>
        </w:rPr>
        <w:t>此外，</w:t>
      </w:r>
      <w:proofErr w:type="gramEnd"/>
      <w:r w:rsidRPr="00C818C6">
        <w:rPr>
          <w:rFonts w:ascii="Times New Roman" w:eastAsia="標楷體" w:hAnsi="Times New Roman"/>
          <w:sz w:val="28"/>
          <w:szCs w:val="24"/>
        </w:rPr>
        <w:t>承蒙口試老師</w:t>
      </w:r>
      <w:proofErr w:type="gramStart"/>
      <w:r w:rsidR="00044BC6" w:rsidRPr="00C818C6">
        <w:rPr>
          <w:rFonts w:ascii="Times New Roman" w:eastAsia="標楷體" w:hAnsi="Times New Roman"/>
          <w:sz w:val="28"/>
          <w:szCs w:val="24"/>
        </w:rPr>
        <w:t>＊＊＊</w:t>
      </w:r>
      <w:proofErr w:type="gramEnd"/>
      <w:r w:rsidRPr="00C818C6">
        <w:rPr>
          <w:rFonts w:ascii="Times New Roman" w:eastAsia="標楷體" w:hAnsi="Times New Roman"/>
          <w:sz w:val="28"/>
          <w:szCs w:val="24"/>
        </w:rPr>
        <w:t>教授、</w:t>
      </w:r>
      <w:proofErr w:type="gramStart"/>
      <w:r w:rsidR="00044BC6" w:rsidRPr="00C818C6">
        <w:rPr>
          <w:rFonts w:ascii="Times New Roman" w:eastAsia="標楷體" w:hAnsi="Times New Roman"/>
          <w:sz w:val="28"/>
          <w:szCs w:val="24"/>
        </w:rPr>
        <w:t>＊＊＊</w:t>
      </w:r>
      <w:proofErr w:type="gramEnd"/>
      <w:r w:rsidRPr="00C818C6">
        <w:rPr>
          <w:rFonts w:ascii="Times New Roman" w:eastAsia="標楷體" w:hAnsi="Times New Roman"/>
          <w:sz w:val="28"/>
          <w:szCs w:val="24"/>
        </w:rPr>
        <w:t>教授許多寶貴的建議與指正，謹致以最深的謝意。</w:t>
      </w:r>
    </w:p>
    <w:p w14:paraId="52DB7EEB" w14:textId="77777777" w:rsidR="00FC39E4" w:rsidRPr="00C818C6" w:rsidRDefault="00FC39E4" w:rsidP="00044BC6">
      <w:pPr>
        <w:pStyle w:val="a7"/>
        <w:adjustRightInd w:val="0"/>
        <w:snapToGrid w:val="0"/>
        <w:spacing w:line="360" w:lineRule="auto"/>
        <w:ind w:firstLineChars="200" w:firstLine="560"/>
        <w:rPr>
          <w:rFonts w:ascii="Times New Roman" w:eastAsia="標楷體" w:hAnsi="Times New Roman"/>
          <w:sz w:val="28"/>
          <w:szCs w:val="24"/>
        </w:rPr>
      </w:pPr>
      <w:r w:rsidRPr="00C818C6">
        <w:rPr>
          <w:rFonts w:ascii="Times New Roman" w:eastAsia="標楷體" w:hAnsi="Times New Roman"/>
          <w:sz w:val="28"/>
          <w:szCs w:val="24"/>
        </w:rPr>
        <w:t>感謝國科會、</w:t>
      </w:r>
      <w:proofErr w:type="gramStart"/>
      <w:r w:rsidRPr="00C818C6">
        <w:rPr>
          <w:rFonts w:ascii="Times New Roman" w:eastAsia="標楷體" w:hAnsi="Times New Roman"/>
          <w:sz w:val="28"/>
          <w:szCs w:val="24"/>
        </w:rPr>
        <w:t>＊＊＊＊＊</w:t>
      </w:r>
      <w:proofErr w:type="gramEnd"/>
      <w:r w:rsidRPr="00C818C6">
        <w:rPr>
          <w:rFonts w:ascii="Times New Roman" w:eastAsia="標楷體" w:hAnsi="Times New Roman"/>
          <w:sz w:val="28"/>
          <w:szCs w:val="24"/>
        </w:rPr>
        <w:t>基金會，對本研究之贊助，使本研究得以順利進行。此外，</w:t>
      </w:r>
      <w:proofErr w:type="gramStart"/>
      <w:r w:rsidRPr="00C818C6">
        <w:rPr>
          <w:rFonts w:ascii="Times New Roman" w:eastAsia="標楷體" w:hAnsi="Times New Roman"/>
          <w:sz w:val="28"/>
          <w:szCs w:val="24"/>
        </w:rPr>
        <w:t>＊＊＊</w:t>
      </w:r>
      <w:proofErr w:type="gramEnd"/>
      <w:r w:rsidRPr="00C818C6">
        <w:rPr>
          <w:rFonts w:ascii="Times New Roman" w:eastAsia="標楷體" w:hAnsi="Times New Roman"/>
          <w:sz w:val="28"/>
          <w:szCs w:val="24"/>
        </w:rPr>
        <w:t>教授、</w:t>
      </w:r>
      <w:proofErr w:type="gramStart"/>
      <w:r w:rsidRPr="00C818C6">
        <w:rPr>
          <w:rFonts w:ascii="Times New Roman" w:eastAsia="標楷體" w:hAnsi="Times New Roman"/>
          <w:sz w:val="28"/>
          <w:szCs w:val="24"/>
        </w:rPr>
        <w:t>＊＊＊</w:t>
      </w:r>
      <w:proofErr w:type="gramEnd"/>
      <w:r w:rsidRPr="00C818C6">
        <w:rPr>
          <w:rFonts w:ascii="Times New Roman" w:eastAsia="標楷體" w:hAnsi="Times New Roman"/>
          <w:sz w:val="28"/>
          <w:szCs w:val="24"/>
        </w:rPr>
        <w:t>副總經理，對問卷初稿多所指正，</w:t>
      </w:r>
      <w:proofErr w:type="gramStart"/>
      <w:r w:rsidRPr="00C818C6">
        <w:rPr>
          <w:rFonts w:ascii="Times New Roman" w:eastAsia="標楷體" w:hAnsi="Times New Roman"/>
          <w:sz w:val="28"/>
          <w:szCs w:val="24"/>
        </w:rPr>
        <w:t>併</w:t>
      </w:r>
      <w:proofErr w:type="gramEnd"/>
      <w:r w:rsidRPr="00C818C6">
        <w:rPr>
          <w:rFonts w:ascii="Times New Roman" w:eastAsia="標楷體" w:hAnsi="Times New Roman"/>
          <w:sz w:val="28"/>
          <w:szCs w:val="24"/>
        </w:rPr>
        <w:t>此申謝。</w:t>
      </w:r>
    </w:p>
    <w:p w14:paraId="49A0D03E" w14:textId="77777777" w:rsidR="00FC39E4" w:rsidRPr="00C818C6" w:rsidRDefault="00FC39E4" w:rsidP="00044BC6">
      <w:pPr>
        <w:pStyle w:val="a7"/>
        <w:adjustRightInd w:val="0"/>
        <w:snapToGrid w:val="0"/>
        <w:spacing w:line="360" w:lineRule="auto"/>
        <w:ind w:firstLineChars="200" w:firstLine="560"/>
        <w:rPr>
          <w:rFonts w:ascii="Times New Roman" w:eastAsia="標楷體" w:hAnsi="Times New Roman"/>
          <w:sz w:val="28"/>
          <w:szCs w:val="24"/>
        </w:rPr>
      </w:pPr>
      <w:r w:rsidRPr="00C818C6">
        <w:rPr>
          <w:rFonts w:ascii="Times New Roman" w:eastAsia="標楷體" w:hAnsi="Times New Roman"/>
          <w:sz w:val="28"/>
          <w:szCs w:val="24"/>
        </w:rPr>
        <w:t>博士班</w:t>
      </w:r>
      <w:proofErr w:type="gramStart"/>
      <w:r w:rsidRPr="00C818C6">
        <w:rPr>
          <w:rFonts w:ascii="Times New Roman" w:eastAsia="標楷體" w:hAnsi="Times New Roman"/>
          <w:sz w:val="28"/>
          <w:szCs w:val="24"/>
        </w:rPr>
        <w:t>＊＊</w:t>
      </w:r>
      <w:proofErr w:type="gramEnd"/>
      <w:r w:rsidRPr="00C818C6">
        <w:rPr>
          <w:rFonts w:ascii="Times New Roman" w:eastAsia="標楷體" w:hAnsi="Times New Roman"/>
          <w:sz w:val="28"/>
          <w:szCs w:val="24"/>
        </w:rPr>
        <w:t>學長一年來的提攜與照顧，以及在觀念架構、統計方法上的指導，</w:t>
      </w:r>
      <w:proofErr w:type="gramStart"/>
      <w:r w:rsidRPr="00C818C6">
        <w:rPr>
          <w:rFonts w:ascii="Times New Roman" w:eastAsia="標楷體" w:hAnsi="Times New Roman"/>
          <w:sz w:val="28"/>
          <w:szCs w:val="24"/>
        </w:rPr>
        <w:t>＊＊</w:t>
      </w:r>
      <w:proofErr w:type="gramEnd"/>
      <w:r w:rsidRPr="00C818C6">
        <w:rPr>
          <w:rFonts w:ascii="Times New Roman" w:eastAsia="標楷體" w:hAnsi="Times New Roman"/>
          <w:sz w:val="28"/>
          <w:szCs w:val="24"/>
        </w:rPr>
        <w:t>、</w:t>
      </w:r>
      <w:proofErr w:type="gramStart"/>
      <w:r w:rsidRPr="00C818C6">
        <w:rPr>
          <w:rFonts w:ascii="Times New Roman" w:eastAsia="標楷體" w:hAnsi="Times New Roman"/>
          <w:sz w:val="28"/>
          <w:szCs w:val="24"/>
        </w:rPr>
        <w:t>＊＊</w:t>
      </w:r>
      <w:proofErr w:type="gramEnd"/>
      <w:r w:rsidRPr="00C818C6">
        <w:rPr>
          <w:rFonts w:ascii="Times New Roman" w:eastAsia="標楷體" w:hAnsi="Times New Roman"/>
          <w:sz w:val="28"/>
          <w:szCs w:val="24"/>
        </w:rPr>
        <w:t>二位學長對論文初稿提供寶貴的意見，</w:t>
      </w:r>
      <w:proofErr w:type="gramStart"/>
      <w:r w:rsidRPr="00C818C6">
        <w:rPr>
          <w:rFonts w:ascii="Times New Roman" w:eastAsia="標楷體" w:hAnsi="Times New Roman"/>
          <w:sz w:val="28"/>
          <w:szCs w:val="24"/>
        </w:rPr>
        <w:t>＊＊＊</w:t>
      </w:r>
      <w:proofErr w:type="gramEnd"/>
      <w:r w:rsidRPr="00C818C6">
        <w:rPr>
          <w:rFonts w:ascii="Times New Roman" w:eastAsia="標楷體" w:hAnsi="Times New Roman"/>
          <w:sz w:val="28"/>
          <w:szCs w:val="24"/>
        </w:rPr>
        <w:t>先生協助解決使用</w:t>
      </w:r>
      <w:r w:rsidRPr="00C818C6">
        <w:rPr>
          <w:rFonts w:ascii="Times New Roman" w:eastAsia="標楷體" w:hAnsi="Times New Roman"/>
          <w:sz w:val="28"/>
          <w:szCs w:val="24"/>
        </w:rPr>
        <w:t xml:space="preserve"> SAS</w:t>
      </w:r>
      <w:r w:rsidRPr="00C818C6">
        <w:rPr>
          <w:rFonts w:ascii="Times New Roman" w:eastAsia="標楷體" w:hAnsi="Times New Roman"/>
          <w:sz w:val="28"/>
          <w:szCs w:val="24"/>
        </w:rPr>
        <w:t>所遭遇的困難，均有助於本論文之完成，特此一併致謝。</w:t>
      </w:r>
    </w:p>
    <w:p w14:paraId="3961B051" w14:textId="77777777" w:rsidR="00FC39E4" w:rsidRPr="00C818C6" w:rsidRDefault="00FC39E4" w:rsidP="00044BC6">
      <w:pPr>
        <w:pStyle w:val="a7"/>
        <w:adjustRightInd w:val="0"/>
        <w:snapToGrid w:val="0"/>
        <w:spacing w:line="360" w:lineRule="auto"/>
        <w:ind w:firstLineChars="200" w:firstLine="560"/>
        <w:rPr>
          <w:rFonts w:ascii="Times New Roman" w:eastAsia="標楷體" w:hAnsi="Times New Roman"/>
          <w:sz w:val="28"/>
          <w:szCs w:val="24"/>
        </w:rPr>
      </w:pPr>
      <w:r w:rsidRPr="00C818C6">
        <w:rPr>
          <w:rFonts w:ascii="Times New Roman" w:eastAsia="標楷體" w:hAnsi="Times New Roman"/>
          <w:sz w:val="28"/>
          <w:szCs w:val="24"/>
        </w:rPr>
        <w:t>當然，我的雙親、妻子與小妹的鼓勵與支持是功不可沒的。尤其是在撰寫論文的最後</w:t>
      </w:r>
      <w:proofErr w:type="gramStart"/>
      <w:r w:rsidRPr="00C818C6">
        <w:rPr>
          <w:rFonts w:ascii="Times New Roman" w:eastAsia="標楷體" w:hAnsi="Times New Roman"/>
          <w:sz w:val="28"/>
          <w:szCs w:val="24"/>
        </w:rPr>
        <w:t>一週</w:t>
      </w:r>
      <w:proofErr w:type="gramEnd"/>
      <w:r w:rsidRPr="00C818C6">
        <w:rPr>
          <w:rFonts w:ascii="Times New Roman" w:eastAsia="標楷體" w:hAnsi="Times New Roman"/>
          <w:sz w:val="28"/>
          <w:szCs w:val="24"/>
        </w:rPr>
        <w:t>那段晨昏顛倒、日以繼夜的日子裡，沒有他們的悉心照料與打氣，我肯定是無法</w:t>
      </w:r>
      <w:proofErr w:type="gramStart"/>
      <w:r w:rsidRPr="00C818C6">
        <w:rPr>
          <w:rFonts w:ascii="Times New Roman" w:eastAsia="標楷體" w:hAnsi="Times New Roman"/>
          <w:sz w:val="28"/>
          <w:szCs w:val="24"/>
        </w:rPr>
        <w:t>撐</w:t>
      </w:r>
      <w:proofErr w:type="gramEnd"/>
      <w:r w:rsidRPr="00C818C6">
        <w:rPr>
          <w:rFonts w:ascii="Times New Roman" w:eastAsia="標楷體" w:hAnsi="Times New Roman"/>
          <w:sz w:val="28"/>
          <w:szCs w:val="24"/>
        </w:rPr>
        <w:t>過去的。衷心感謝他們無所求的付出。</w:t>
      </w:r>
    </w:p>
    <w:p w14:paraId="73B5EC70" w14:textId="77777777" w:rsidR="00FC39E4" w:rsidRPr="00C818C6" w:rsidRDefault="00FC39E4" w:rsidP="00044BC6">
      <w:pPr>
        <w:pStyle w:val="a7"/>
        <w:adjustRightInd w:val="0"/>
        <w:snapToGrid w:val="0"/>
        <w:spacing w:line="360" w:lineRule="auto"/>
        <w:rPr>
          <w:rFonts w:ascii="Times New Roman" w:eastAsia="標楷體" w:hAnsi="Times New Roman"/>
          <w:sz w:val="28"/>
          <w:szCs w:val="24"/>
        </w:rPr>
      </w:pPr>
    </w:p>
    <w:p w14:paraId="253C7CCD" w14:textId="77777777" w:rsidR="00FC39E4" w:rsidRPr="00C818C6" w:rsidRDefault="00FC39E4" w:rsidP="00305B76">
      <w:pPr>
        <w:pStyle w:val="a7"/>
        <w:adjustRightInd w:val="0"/>
        <w:snapToGrid w:val="0"/>
        <w:spacing w:line="360" w:lineRule="auto"/>
        <w:jc w:val="right"/>
        <w:rPr>
          <w:rFonts w:ascii="Times New Roman" w:eastAsia="標楷體" w:hAnsi="Times New Roman"/>
          <w:sz w:val="28"/>
          <w:szCs w:val="24"/>
        </w:rPr>
      </w:pPr>
      <w:r w:rsidRPr="00C818C6">
        <w:rPr>
          <w:rFonts w:ascii="Times New Roman" w:eastAsia="標楷體" w:hAnsi="Times New Roman"/>
          <w:sz w:val="28"/>
          <w:szCs w:val="24"/>
        </w:rPr>
        <w:t xml:space="preserve">　　　　　　　　　　　　</w:t>
      </w:r>
      <w:r w:rsidR="00FD3C91" w:rsidRPr="00C818C6">
        <w:rPr>
          <w:rFonts w:ascii="Times New Roman" w:eastAsia="標楷體" w:hAnsi="Times New Roman"/>
          <w:sz w:val="28"/>
          <w:szCs w:val="24"/>
        </w:rPr>
        <w:t xml:space="preserve"> </w:t>
      </w:r>
      <w:proofErr w:type="gramStart"/>
      <w:r w:rsidRPr="00C818C6">
        <w:rPr>
          <w:rFonts w:ascii="Times New Roman" w:eastAsia="標楷體" w:hAnsi="Times New Roman"/>
          <w:sz w:val="28"/>
          <w:szCs w:val="24"/>
        </w:rPr>
        <w:t>＊＊＊</w:t>
      </w:r>
      <w:proofErr w:type="gramEnd"/>
      <w:r w:rsidRPr="00C818C6">
        <w:rPr>
          <w:rFonts w:ascii="Times New Roman" w:eastAsia="標楷體" w:hAnsi="Times New Roman"/>
          <w:sz w:val="28"/>
          <w:szCs w:val="24"/>
        </w:rPr>
        <w:t xml:space="preserve">　謹識</w:t>
      </w:r>
    </w:p>
    <w:p w14:paraId="1C8C7E8B" w14:textId="563F5636" w:rsidR="00FD3C91" w:rsidRPr="00C818C6" w:rsidRDefault="00FC39E4" w:rsidP="00FD3C91">
      <w:pPr>
        <w:pStyle w:val="a7"/>
        <w:adjustRightInd w:val="0"/>
        <w:snapToGrid w:val="0"/>
        <w:spacing w:line="360" w:lineRule="auto"/>
        <w:rPr>
          <w:rFonts w:ascii="Times New Roman" w:eastAsia="標楷體" w:hAnsi="Times New Roman"/>
          <w:sz w:val="28"/>
          <w:szCs w:val="24"/>
        </w:rPr>
      </w:pPr>
      <w:r w:rsidRPr="00C818C6">
        <w:rPr>
          <w:rFonts w:ascii="Times New Roman" w:eastAsia="標楷體" w:hAnsi="Times New Roman"/>
          <w:sz w:val="28"/>
          <w:szCs w:val="24"/>
        </w:rPr>
        <w:t xml:space="preserve">　　　　　　　　　　　　</w:t>
      </w:r>
      <w:r w:rsidR="00FD3C91" w:rsidRPr="00C818C6">
        <w:rPr>
          <w:rFonts w:ascii="Times New Roman" w:eastAsia="標楷體" w:hAnsi="Times New Roman"/>
          <w:sz w:val="28"/>
          <w:szCs w:val="24"/>
        </w:rPr>
        <w:t xml:space="preserve"> </w:t>
      </w:r>
      <w:r w:rsidRPr="00C818C6">
        <w:rPr>
          <w:rFonts w:ascii="Times New Roman" w:eastAsia="標楷體" w:hAnsi="Times New Roman"/>
          <w:sz w:val="28"/>
          <w:szCs w:val="24"/>
        </w:rPr>
        <w:t>於</w:t>
      </w:r>
      <w:proofErr w:type="gramStart"/>
      <w:r w:rsidRPr="00C818C6">
        <w:rPr>
          <w:rFonts w:ascii="Times New Roman" w:eastAsia="標楷體" w:hAnsi="Times New Roman"/>
          <w:sz w:val="28"/>
          <w:szCs w:val="24"/>
        </w:rPr>
        <w:t>臺</w:t>
      </w:r>
      <w:proofErr w:type="gramEnd"/>
      <w:r w:rsidRPr="00C818C6">
        <w:rPr>
          <w:rFonts w:ascii="Times New Roman" w:eastAsia="標楷體" w:hAnsi="Times New Roman"/>
          <w:sz w:val="28"/>
          <w:szCs w:val="24"/>
        </w:rPr>
        <w:t>北大學</w:t>
      </w:r>
      <w:r w:rsidR="008403F0">
        <w:rPr>
          <w:rFonts w:ascii="Times New Roman" w:eastAsia="標楷體" w:hAnsi="Times New Roman"/>
          <w:sz w:val="28"/>
          <w:szCs w:val="24"/>
        </w:rPr>
        <w:t>國際財務金融</w:t>
      </w:r>
      <w:r w:rsidR="00602B64" w:rsidRPr="00602B64">
        <w:rPr>
          <w:rFonts w:ascii="Times New Roman" w:eastAsia="標楷體" w:hAnsi="Times New Roman" w:hint="eastAsia"/>
          <w:sz w:val="28"/>
          <w:szCs w:val="24"/>
        </w:rPr>
        <w:t>現役軍人營區</w:t>
      </w:r>
      <w:r w:rsidR="008403F0">
        <w:rPr>
          <w:rFonts w:ascii="Times New Roman" w:eastAsia="標楷體" w:hAnsi="Times New Roman"/>
          <w:sz w:val="28"/>
          <w:szCs w:val="24"/>
        </w:rPr>
        <w:t>碩士在職專班</w:t>
      </w:r>
    </w:p>
    <w:p w14:paraId="54DF6B91" w14:textId="1379AE13" w:rsidR="00FC39E4" w:rsidRPr="00B3713D" w:rsidRDefault="00FC39E4" w:rsidP="00FD3C91">
      <w:pPr>
        <w:pStyle w:val="a7"/>
        <w:adjustRightInd w:val="0"/>
        <w:snapToGrid w:val="0"/>
        <w:spacing w:line="360" w:lineRule="auto"/>
        <w:jc w:val="right"/>
        <w:rPr>
          <w:rFonts w:ascii="標楷體" w:eastAsia="標楷體" w:hAnsi="標楷體"/>
          <w:sz w:val="28"/>
          <w:szCs w:val="24"/>
        </w:rPr>
      </w:pPr>
      <w:r w:rsidRPr="00B3713D">
        <w:rPr>
          <w:rFonts w:ascii="標楷體" w:eastAsia="標楷體" w:hAnsi="標楷體"/>
          <w:sz w:val="28"/>
          <w:szCs w:val="24"/>
        </w:rPr>
        <w:t>一</w:t>
      </w:r>
      <w:r w:rsidR="00044BC6" w:rsidRPr="00B3713D">
        <w:rPr>
          <w:rFonts w:ascii="標楷體" w:eastAsia="標楷體" w:hAnsi="標楷體"/>
          <w:sz w:val="28"/>
          <w:szCs w:val="24"/>
        </w:rPr>
        <w:t>一</w:t>
      </w:r>
      <w:r w:rsidR="00D77D0F">
        <w:rPr>
          <w:rFonts w:ascii="標楷體" w:eastAsia="標楷體" w:hAnsi="標楷體" w:hint="eastAsia"/>
          <w:sz w:val="28"/>
          <w:szCs w:val="24"/>
        </w:rPr>
        <w:t>三</w:t>
      </w:r>
      <w:r w:rsidRPr="00B3713D">
        <w:rPr>
          <w:rFonts w:ascii="標楷體" w:eastAsia="標楷體" w:hAnsi="標楷體"/>
          <w:sz w:val="28"/>
          <w:szCs w:val="24"/>
        </w:rPr>
        <w:t xml:space="preserve"> 年</w:t>
      </w:r>
      <w:r w:rsidR="00C90FC8">
        <w:rPr>
          <w:rFonts w:ascii="標楷體" w:eastAsia="標楷體" w:hAnsi="標楷體" w:hint="eastAsia"/>
          <w:sz w:val="28"/>
          <w:szCs w:val="24"/>
        </w:rPr>
        <w:t xml:space="preserve"> 六 </w:t>
      </w:r>
      <w:r w:rsidRPr="00B3713D">
        <w:rPr>
          <w:rFonts w:ascii="標楷體" w:eastAsia="標楷體" w:hAnsi="標楷體"/>
          <w:sz w:val="28"/>
          <w:szCs w:val="24"/>
        </w:rPr>
        <w:t>月</w:t>
      </w:r>
    </w:p>
    <w:p w14:paraId="1A2E880C" w14:textId="77777777" w:rsidR="00FC39E4" w:rsidRPr="00C818C6" w:rsidRDefault="00FC39E4" w:rsidP="00D31DA4">
      <w:pPr>
        <w:pStyle w:val="a7"/>
        <w:jc w:val="both"/>
        <w:rPr>
          <w:rFonts w:ascii="Times New Roman" w:eastAsia="標楷體" w:hAnsi="Times New Roman"/>
          <w:szCs w:val="24"/>
        </w:rPr>
      </w:pPr>
    </w:p>
    <w:p w14:paraId="0625FD32" w14:textId="77777777" w:rsidR="00FC39E4" w:rsidRPr="00C818C6" w:rsidRDefault="00FC39E4" w:rsidP="00FC39E4">
      <w:pPr>
        <w:rPr>
          <w:rFonts w:eastAsia="標楷體"/>
          <w:sz w:val="36"/>
          <w:szCs w:val="36"/>
        </w:rPr>
      </w:pPr>
    </w:p>
    <w:p w14:paraId="7A6F098E" w14:textId="77777777" w:rsidR="00FC39E4" w:rsidRPr="00C818C6" w:rsidRDefault="00FC39E4" w:rsidP="00FC39E4">
      <w:pPr>
        <w:rPr>
          <w:rFonts w:eastAsia="標楷體"/>
          <w:sz w:val="36"/>
          <w:szCs w:val="36"/>
        </w:rPr>
        <w:sectPr w:rsidR="00FC39E4" w:rsidRPr="00C818C6" w:rsidSect="00FD3C91">
          <w:headerReference w:type="even" r:id="rId10"/>
          <w:headerReference w:type="default" r:id="rId11"/>
          <w:footerReference w:type="default" r:id="rId12"/>
          <w:headerReference w:type="first" r:id="rId13"/>
          <w:pgSz w:w="11906" w:h="16838"/>
          <w:pgMar w:top="1440" w:right="1797" w:bottom="1440" w:left="1797" w:header="851" w:footer="992" w:gutter="0"/>
          <w:pgNumType w:fmt="upperRoman" w:start="1"/>
          <w:cols w:space="425"/>
          <w:docGrid w:type="lines" w:linePitch="360"/>
        </w:sectPr>
      </w:pPr>
    </w:p>
    <w:p w14:paraId="7E3D5914" w14:textId="330BBB11" w:rsidR="00714B12" w:rsidRPr="00714B12" w:rsidRDefault="00714B12" w:rsidP="00714B12">
      <w:pPr>
        <w:pStyle w:val="afb"/>
        <w:spacing w:afterLines="0" w:after="0"/>
        <w:ind w:leftChars="-236" w:left="-566" w:rightChars="-200" w:right="-480"/>
        <w:rPr>
          <w:rFonts w:ascii="Times New Roman" w:hAnsi="Times New Roman"/>
          <w:b/>
        </w:rPr>
      </w:pPr>
      <w:bookmarkStart w:id="5" w:name="_Toc171687168"/>
      <w:bookmarkStart w:id="6" w:name="_Toc171687348"/>
      <w:r w:rsidRPr="00714B12">
        <w:rPr>
          <w:rFonts w:ascii="Times New Roman" w:hAnsi="Times New Roman" w:hint="eastAsia"/>
          <w:b/>
        </w:rPr>
        <w:lastRenderedPageBreak/>
        <w:t>國立臺北大學</w:t>
      </w:r>
      <w:r>
        <w:rPr>
          <w:rFonts w:ascii="Times New Roman" w:hAnsi="Times New Roman" w:hint="eastAsia"/>
          <w:b/>
          <w:lang w:eastAsia="zh-TW"/>
        </w:rPr>
        <w:t>112</w:t>
      </w:r>
      <w:r w:rsidRPr="00714B12">
        <w:rPr>
          <w:rFonts w:ascii="Times New Roman" w:hAnsi="Times New Roman" w:hint="eastAsia"/>
          <w:b/>
        </w:rPr>
        <w:t>學年度第</w:t>
      </w:r>
      <w:r>
        <w:rPr>
          <w:rFonts w:ascii="Times New Roman" w:hAnsi="Times New Roman" w:hint="eastAsia"/>
          <w:b/>
          <w:lang w:eastAsia="zh-TW"/>
        </w:rPr>
        <w:t>2</w:t>
      </w:r>
      <w:r w:rsidRPr="00714B12">
        <w:rPr>
          <w:rFonts w:ascii="Times New Roman" w:hAnsi="Times New Roman" w:hint="eastAsia"/>
          <w:b/>
        </w:rPr>
        <w:t>學期碩士學位論文提要</w:t>
      </w:r>
      <w:bookmarkEnd w:id="5"/>
      <w:bookmarkEnd w:id="6"/>
    </w:p>
    <w:tbl>
      <w:tblPr>
        <w:tblStyle w:val="af3"/>
        <w:tblW w:w="9782" w:type="dxa"/>
        <w:tblInd w:w="-431" w:type="dxa"/>
        <w:tblLook w:val="04A0" w:firstRow="1" w:lastRow="0" w:firstColumn="1" w:lastColumn="0" w:noHBand="0" w:noVBand="1"/>
      </w:tblPr>
      <w:tblGrid>
        <w:gridCol w:w="9782"/>
      </w:tblGrid>
      <w:tr w:rsidR="00714B12" w14:paraId="5BBF254B" w14:textId="77777777" w:rsidTr="00714B12">
        <w:tc>
          <w:tcPr>
            <w:tcW w:w="9782" w:type="dxa"/>
          </w:tcPr>
          <w:p w14:paraId="0737B621" w14:textId="77777777" w:rsidR="00714B12" w:rsidRPr="00C818C6" w:rsidRDefault="00714B12" w:rsidP="00714B12">
            <w:pPr>
              <w:spacing w:beforeLines="50" w:before="180" w:line="560" w:lineRule="exact"/>
              <w:rPr>
                <w:rFonts w:eastAsia="標楷體"/>
                <w:sz w:val="28"/>
                <w:szCs w:val="28"/>
              </w:rPr>
            </w:pPr>
            <w:r w:rsidRPr="00C818C6">
              <w:rPr>
                <w:rFonts w:eastAsia="標楷體"/>
                <w:sz w:val="28"/>
                <w:szCs w:val="28"/>
              </w:rPr>
              <w:t>論文題目：</w:t>
            </w:r>
            <w:r w:rsidRPr="00C818C6">
              <w:rPr>
                <w:rFonts w:eastAsia="標楷體"/>
                <w:sz w:val="28"/>
                <w:szCs w:val="28"/>
                <w:u w:val="single"/>
              </w:rPr>
              <w:t xml:space="preserve">　　　　　　　　　　　　　　　　　　</w:t>
            </w:r>
            <w:r w:rsidRPr="00C818C6">
              <w:rPr>
                <w:rFonts w:eastAsia="標楷體"/>
                <w:sz w:val="28"/>
                <w:szCs w:val="28"/>
              </w:rPr>
              <w:t xml:space="preserve">　論文頁數：</w:t>
            </w:r>
            <w:r w:rsidRPr="00C818C6">
              <w:rPr>
                <w:rFonts w:eastAsia="標楷體"/>
                <w:sz w:val="28"/>
                <w:szCs w:val="28"/>
                <w:u w:val="single"/>
              </w:rPr>
              <w:t xml:space="preserve">　　</w:t>
            </w:r>
            <w:r w:rsidRPr="00C818C6">
              <w:rPr>
                <w:rFonts w:eastAsia="標楷體"/>
                <w:sz w:val="28"/>
                <w:szCs w:val="28"/>
              </w:rPr>
              <w:t>頁</w:t>
            </w:r>
          </w:p>
          <w:p w14:paraId="7F52C063" w14:textId="0F2B61B8" w:rsidR="00714B12" w:rsidRPr="00C818C6" w:rsidRDefault="00714B12" w:rsidP="00714B12">
            <w:pPr>
              <w:spacing w:line="560" w:lineRule="exact"/>
              <w:rPr>
                <w:rFonts w:eastAsia="標楷體"/>
                <w:sz w:val="28"/>
                <w:szCs w:val="28"/>
              </w:rPr>
            </w:pPr>
            <w:r w:rsidRPr="007F07F9">
              <w:rPr>
                <w:rFonts w:eastAsia="標楷體"/>
                <w:spacing w:val="70"/>
                <w:kern w:val="0"/>
                <w:sz w:val="28"/>
                <w:szCs w:val="28"/>
                <w:fitText w:val="1120" w:id="-949782272"/>
              </w:rPr>
              <w:t>所組</w:t>
            </w:r>
            <w:r w:rsidRPr="007F07F9">
              <w:rPr>
                <w:rFonts w:eastAsia="標楷體"/>
                <w:kern w:val="0"/>
                <w:sz w:val="28"/>
                <w:szCs w:val="28"/>
                <w:fitText w:val="1120" w:id="-949782272"/>
              </w:rPr>
              <w:t>別</w:t>
            </w:r>
            <w:r w:rsidRPr="00C818C6">
              <w:rPr>
                <w:rFonts w:eastAsia="標楷體"/>
                <w:sz w:val="28"/>
                <w:szCs w:val="28"/>
              </w:rPr>
              <w:t>：</w:t>
            </w:r>
            <w:r w:rsidRPr="00C818C6">
              <w:rPr>
                <w:rFonts w:eastAsia="標楷體"/>
                <w:sz w:val="28"/>
                <w:szCs w:val="28"/>
                <w:u w:val="single"/>
              </w:rPr>
              <w:t xml:space="preserve">　</w:t>
            </w:r>
            <w:r w:rsidR="00602B64">
              <w:rPr>
                <w:rFonts w:eastAsia="標楷體"/>
                <w:sz w:val="28"/>
                <w:szCs w:val="28"/>
                <w:u w:val="single"/>
              </w:rPr>
              <w:t>國際財務金融現役軍人營區碩士在職專班</w:t>
            </w:r>
            <w:proofErr w:type="gramStart"/>
            <w:r w:rsidRPr="00C818C6">
              <w:rPr>
                <w:rFonts w:eastAsia="標楷體"/>
                <w:sz w:val="28"/>
                <w:szCs w:val="28"/>
              </w:rPr>
              <w:t>（</w:t>
            </w:r>
            <w:proofErr w:type="gramEnd"/>
            <w:r w:rsidRPr="00C818C6">
              <w:rPr>
                <w:rFonts w:eastAsia="標楷體"/>
                <w:sz w:val="28"/>
                <w:szCs w:val="28"/>
              </w:rPr>
              <w:t>學號：</w:t>
            </w:r>
            <w:r w:rsidRPr="00C818C6">
              <w:rPr>
                <w:rFonts w:eastAsia="標楷體"/>
                <w:sz w:val="28"/>
                <w:szCs w:val="28"/>
                <w:u w:val="single"/>
              </w:rPr>
              <w:t xml:space="preserve">　　　　　　　　</w:t>
            </w:r>
            <w:r w:rsidRPr="00C818C6">
              <w:rPr>
                <w:rFonts w:eastAsia="標楷體"/>
                <w:sz w:val="28"/>
                <w:szCs w:val="28"/>
              </w:rPr>
              <w:t>）</w:t>
            </w:r>
          </w:p>
          <w:p w14:paraId="24ABA335" w14:textId="297D8B48" w:rsidR="00714B12" w:rsidRPr="00C818C6" w:rsidRDefault="00714B12" w:rsidP="00714B12">
            <w:pPr>
              <w:spacing w:line="560" w:lineRule="exact"/>
              <w:rPr>
                <w:rFonts w:eastAsia="標楷體"/>
                <w:sz w:val="28"/>
                <w:szCs w:val="28"/>
              </w:rPr>
            </w:pPr>
            <w:r w:rsidRPr="00714B12">
              <w:rPr>
                <w:rFonts w:eastAsia="標楷體"/>
                <w:spacing w:val="70"/>
                <w:kern w:val="0"/>
                <w:sz w:val="28"/>
                <w:szCs w:val="28"/>
                <w:fitText w:val="1120" w:id="-949782271"/>
              </w:rPr>
              <w:t>研究</w:t>
            </w:r>
            <w:r w:rsidRPr="00714B12">
              <w:rPr>
                <w:rFonts w:eastAsia="標楷體"/>
                <w:kern w:val="0"/>
                <w:sz w:val="28"/>
                <w:szCs w:val="28"/>
                <w:fitText w:val="1120" w:id="-949782271"/>
              </w:rPr>
              <w:t>生</w:t>
            </w:r>
            <w:r w:rsidRPr="00C818C6">
              <w:rPr>
                <w:rFonts w:eastAsia="標楷體"/>
                <w:sz w:val="28"/>
                <w:szCs w:val="28"/>
              </w:rPr>
              <w:t>：</w:t>
            </w:r>
            <w:r w:rsidRPr="00C818C6">
              <w:rPr>
                <w:rFonts w:eastAsia="標楷體"/>
                <w:sz w:val="28"/>
                <w:szCs w:val="28"/>
                <w:u w:val="single"/>
              </w:rPr>
              <w:t xml:space="preserve">　　　　　　</w:t>
            </w:r>
            <w:r w:rsidRPr="00C818C6">
              <w:rPr>
                <w:rFonts w:eastAsia="標楷體"/>
                <w:sz w:val="28"/>
                <w:szCs w:val="28"/>
              </w:rPr>
              <w:t xml:space="preserve">　　　　　</w:t>
            </w:r>
            <w:r w:rsidRPr="00C818C6">
              <w:rPr>
                <w:rFonts w:eastAsia="標楷體"/>
                <w:sz w:val="28"/>
                <w:szCs w:val="28"/>
              </w:rPr>
              <w:t xml:space="preserve">      </w:t>
            </w:r>
            <w:r w:rsidRPr="00C818C6">
              <w:rPr>
                <w:rFonts w:eastAsia="標楷體"/>
                <w:sz w:val="28"/>
                <w:szCs w:val="28"/>
              </w:rPr>
              <w:t>指導教授：</w:t>
            </w:r>
            <w:r w:rsidRPr="00C818C6">
              <w:rPr>
                <w:rFonts w:eastAsia="標楷體"/>
                <w:sz w:val="28"/>
                <w:szCs w:val="28"/>
                <w:u w:val="single"/>
              </w:rPr>
              <w:t xml:space="preserve">　　　　　</w:t>
            </w:r>
            <w:r w:rsidRPr="00C818C6">
              <w:rPr>
                <w:rFonts w:eastAsia="標楷體"/>
                <w:sz w:val="28"/>
                <w:szCs w:val="28"/>
              </w:rPr>
              <w:t>博士</w:t>
            </w:r>
          </w:p>
          <w:p w14:paraId="235F0C7C" w14:textId="77777777" w:rsidR="00714B12" w:rsidRPr="00510ADD" w:rsidRDefault="00714B12" w:rsidP="00510ADD">
            <w:pPr>
              <w:adjustRightInd w:val="0"/>
              <w:snapToGrid w:val="0"/>
              <w:spacing w:beforeLines="150" w:before="540" w:afterLines="150" w:after="540"/>
              <w:rPr>
                <w:rFonts w:eastAsia="標楷體"/>
                <w:bCs/>
                <w:sz w:val="32"/>
                <w:szCs w:val="32"/>
              </w:rPr>
            </w:pPr>
            <w:r w:rsidRPr="00510ADD">
              <w:rPr>
                <w:rFonts w:eastAsia="標楷體"/>
                <w:bCs/>
                <w:sz w:val="32"/>
                <w:szCs w:val="32"/>
              </w:rPr>
              <w:t>論文提要內容：</w:t>
            </w:r>
          </w:p>
          <w:p w14:paraId="106EAF9D" w14:textId="77777777" w:rsidR="00714B12" w:rsidRPr="00C818C6" w:rsidRDefault="00714B12" w:rsidP="00714B12">
            <w:pPr>
              <w:adjustRightInd w:val="0"/>
              <w:snapToGrid w:val="0"/>
              <w:spacing w:line="360" w:lineRule="auto"/>
              <w:jc w:val="both"/>
              <w:rPr>
                <w:rFonts w:eastAsia="標楷體"/>
                <w:color w:val="0000FF"/>
                <w:sz w:val="28"/>
              </w:rPr>
            </w:pPr>
            <w:r w:rsidRPr="00C818C6">
              <w:rPr>
                <w:rFonts w:eastAsia="標楷體"/>
                <w:sz w:val="28"/>
              </w:rPr>
              <w:t xml:space="preserve">　</w:t>
            </w:r>
            <w:r w:rsidRPr="00C818C6">
              <w:rPr>
                <w:rFonts w:eastAsia="標楷體"/>
                <w:sz w:val="32"/>
              </w:rPr>
              <w:t xml:space="preserve">　</w:t>
            </w:r>
            <w:r w:rsidRPr="00C818C6">
              <w:rPr>
                <w:rFonts w:eastAsia="標楷體"/>
                <w:color w:val="0000FF"/>
                <w:sz w:val="28"/>
              </w:rPr>
              <w:t>(</w:t>
            </w:r>
            <w:r w:rsidRPr="00C818C6">
              <w:rPr>
                <w:rFonts w:eastAsia="標楷體"/>
                <w:color w:val="0000FF"/>
                <w:sz w:val="28"/>
              </w:rPr>
              <w:t>請以</w:t>
            </w:r>
            <w:r w:rsidRPr="00C818C6">
              <w:rPr>
                <w:rFonts w:eastAsia="標楷體"/>
                <w:color w:val="0000FF"/>
                <w:sz w:val="28"/>
              </w:rPr>
              <w:t>14</w:t>
            </w:r>
            <w:r w:rsidRPr="00C818C6">
              <w:rPr>
                <w:rFonts w:eastAsia="標楷體"/>
                <w:color w:val="0000FF"/>
                <w:sz w:val="28"/>
              </w:rPr>
              <w:t>號字體、標楷體撰寫，行距</w:t>
            </w:r>
            <w:r w:rsidRPr="00C818C6">
              <w:rPr>
                <w:rFonts w:eastAsia="標楷體"/>
                <w:color w:val="0000FF"/>
                <w:sz w:val="28"/>
              </w:rPr>
              <w:t>1.5</w:t>
            </w:r>
            <w:r w:rsidRPr="00C818C6">
              <w:rPr>
                <w:rFonts w:eastAsia="標楷體"/>
                <w:color w:val="0000FF"/>
                <w:sz w:val="28"/>
              </w:rPr>
              <w:t>行，依研究目的、文獻、研究方法、研究內容及結果、關鍵字，約五百至一千字。</w:t>
            </w:r>
            <w:r w:rsidRPr="00C818C6">
              <w:rPr>
                <w:rFonts w:eastAsia="標楷體"/>
                <w:color w:val="0000FF"/>
                <w:sz w:val="28"/>
              </w:rPr>
              <w:t>)</w:t>
            </w:r>
          </w:p>
          <w:p w14:paraId="0153E737" w14:textId="77777777" w:rsidR="00714B12" w:rsidRPr="00C818C6" w:rsidRDefault="00714B12" w:rsidP="00714B12">
            <w:pPr>
              <w:adjustRightInd w:val="0"/>
              <w:snapToGrid w:val="0"/>
              <w:spacing w:line="360" w:lineRule="auto"/>
              <w:jc w:val="both"/>
              <w:rPr>
                <w:rFonts w:eastAsia="標楷體"/>
                <w:sz w:val="28"/>
              </w:rPr>
            </w:pPr>
          </w:p>
          <w:p w14:paraId="0AD9DFE8" w14:textId="77777777" w:rsidR="00714B12" w:rsidRPr="00C818C6" w:rsidRDefault="00714B12" w:rsidP="00714B12">
            <w:pPr>
              <w:adjustRightInd w:val="0"/>
              <w:snapToGrid w:val="0"/>
              <w:spacing w:line="360" w:lineRule="auto"/>
              <w:jc w:val="both"/>
              <w:rPr>
                <w:rFonts w:eastAsia="標楷體"/>
                <w:sz w:val="28"/>
              </w:rPr>
            </w:pPr>
          </w:p>
          <w:p w14:paraId="636F803A" w14:textId="77777777" w:rsidR="00714B12" w:rsidRPr="00C818C6" w:rsidRDefault="00714B12" w:rsidP="00714B12">
            <w:pPr>
              <w:adjustRightInd w:val="0"/>
              <w:snapToGrid w:val="0"/>
              <w:spacing w:line="360" w:lineRule="auto"/>
              <w:rPr>
                <w:rFonts w:eastAsia="標楷體"/>
                <w:sz w:val="28"/>
              </w:rPr>
            </w:pPr>
          </w:p>
          <w:p w14:paraId="47971835" w14:textId="77777777" w:rsidR="00714B12" w:rsidRPr="00C818C6" w:rsidRDefault="00714B12" w:rsidP="00714B12">
            <w:pPr>
              <w:adjustRightInd w:val="0"/>
              <w:snapToGrid w:val="0"/>
              <w:spacing w:line="360" w:lineRule="auto"/>
              <w:rPr>
                <w:rFonts w:eastAsia="標楷體"/>
                <w:sz w:val="28"/>
              </w:rPr>
            </w:pPr>
          </w:p>
          <w:p w14:paraId="0A889767" w14:textId="77777777" w:rsidR="00714B12" w:rsidRPr="00C818C6" w:rsidRDefault="00714B12" w:rsidP="00714B12">
            <w:pPr>
              <w:adjustRightInd w:val="0"/>
              <w:snapToGrid w:val="0"/>
              <w:spacing w:line="360" w:lineRule="auto"/>
              <w:rPr>
                <w:rFonts w:eastAsia="標楷體"/>
                <w:sz w:val="28"/>
              </w:rPr>
            </w:pPr>
          </w:p>
          <w:p w14:paraId="3524FE58" w14:textId="77777777" w:rsidR="00714B12" w:rsidRPr="00C818C6" w:rsidRDefault="00714B12" w:rsidP="00714B12">
            <w:pPr>
              <w:adjustRightInd w:val="0"/>
              <w:snapToGrid w:val="0"/>
              <w:spacing w:line="360" w:lineRule="auto"/>
              <w:rPr>
                <w:rFonts w:eastAsia="標楷體"/>
                <w:sz w:val="28"/>
              </w:rPr>
            </w:pPr>
          </w:p>
          <w:p w14:paraId="673E4B16" w14:textId="77777777" w:rsidR="00714B12" w:rsidRPr="00C818C6" w:rsidRDefault="00714B12" w:rsidP="00714B12">
            <w:pPr>
              <w:adjustRightInd w:val="0"/>
              <w:snapToGrid w:val="0"/>
              <w:spacing w:line="360" w:lineRule="auto"/>
              <w:rPr>
                <w:rFonts w:eastAsia="標楷體"/>
                <w:sz w:val="28"/>
              </w:rPr>
            </w:pPr>
          </w:p>
          <w:p w14:paraId="5BD37204" w14:textId="77777777" w:rsidR="00714B12" w:rsidRPr="00C818C6" w:rsidRDefault="00714B12" w:rsidP="00714B12">
            <w:pPr>
              <w:adjustRightInd w:val="0"/>
              <w:snapToGrid w:val="0"/>
              <w:spacing w:line="360" w:lineRule="auto"/>
              <w:rPr>
                <w:rFonts w:eastAsia="標楷體"/>
                <w:sz w:val="28"/>
              </w:rPr>
            </w:pPr>
          </w:p>
          <w:p w14:paraId="59C9FA4A" w14:textId="77777777" w:rsidR="00714B12" w:rsidRPr="00C818C6" w:rsidRDefault="00714B12" w:rsidP="00714B12">
            <w:pPr>
              <w:adjustRightInd w:val="0"/>
              <w:snapToGrid w:val="0"/>
              <w:spacing w:line="360" w:lineRule="auto"/>
              <w:rPr>
                <w:rFonts w:eastAsia="標楷體"/>
                <w:sz w:val="28"/>
              </w:rPr>
            </w:pPr>
          </w:p>
          <w:p w14:paraId="3493C5DF" w14:textId="77777777" w:rsidR="00714B12" w:rsidRPr="00C818C6" w:rsidRDefault="00714B12" w:rsidP="00714B12">
            <w:pPr>
              <w:adjustRightInd w:val="0"/>
              <w:snapToGrid w:val="0"/>
              <w:spacing w:line="360" w:lineRule="auto"/>
              <w:rPr>
                <w:rFonts w:eastAsia="標楷體"/>
                <w:sz w:val="28"/>
              </w:rPr>
            </w:pPr>
          </w:p>
          <w:p w14:paraId="241ABF73" w14:textId="77777777" w:rsidR="00714B12" w:rsidRPr="00C818C6" w:rsidRDefault="00714B12" w:rsidP="00714B12">
            <w:pPr>
              <w:adjustRightInd w:val="0"/>
              <w:snapToGrid w:val="0"/>
              <w:spacing w:line="360" w:lineRule="auto"/>
              <w:rPr>
                <w:rFonts w:eastAsia="標楷體"/>
                <w:sz w:val="28"/>
              </w:rPr>
            </w:pPr>
          </w:p>
          <w:p w14:paraId="312F6489" w14:textId="42F40E8A" w:rsidR="00714B12" w:rsidRDefault="00714B12" w:rsidP="00714B12">
            <w:pPr>
              <w:adjustRightInd w:val="0"/>
              <w:snapToGrid w:val="0"/>
              <w:spacing w:line="360" w:lineRule="auto"/>
              <w:rPr>
                <w:rFonts w:eastAsia="標楷體"/>
                <w:sz w:val="28"/>
              </w:rPr>
            </w:pPr>
          </w:p>
          <w:p w14:paraId="27DEAB50" w14:textId="245ED41C" w:rsidR="00714B12" w:rsidRDefault="00714B12" w:rsidP="00714B12">
            <w:pPr>
              <w:adjustRightInd w:val="0"/>
              <w:snapToGrid w:val="0"/>
              <w:spacing w:line="360" w:lineRule="auto"/>
              <w:rPr>
                <w:rFonts w:eastAsia="標楷體"/>
                <w:sz w:val="28"/>
              </w:rPr>
            </w:pPr>
          </w:p>
          <w:p w14:paraId="6E1835A9" w14:textId="77777777" w:rsidR="00714B12" w:rsidRPr="00C818C6" w:rsidRDefault="00714B12" w:rsidP="00714B12">
            <w:pPr>
              <w:adjustRightInd w:val="0"/>
              <w:snapToGrid w:val="0"/>
              <w:spacing w:line="360" w:lineRule="auto"/>
              <w:rPr>
                <w:rFonts w:eastAsia="標楷體"/>
                <w:sz w:val="28"/>
              </w:rPr>
            </w:pPr>
          </w:p>
          <w:p w14:paraId="0230B9BC" w14:textId="77777777" w:rsidR="00714B12" w:rsidRPr="00C818C6" w:rsidRDefault="00714B12" w:rsidP="00714B12">
            <w:pPr>
              <w:adjustRightInd w:val="0"/>
              <w:snapToGrid w:val="0"/>
              <w:spacing w:line="360" w:lineRule="auto"/>
              <w:rPr>
                <w:rFonts w:eastAsia="標楷體"/>
                <w:sz w:val="28"/>
              </w:rPr>
            </w:pPr>
          </w:p>
          <w:p w14:paraId="40AC1059" w14:textId="77777777" w:rsidR="00714B12" w:rsidRPr="00C818C6" w:rsidRDefault="00714B12" w:rsidP="00714B12">
            <w:pPr>
              <w:adjustRightInd w:val="0"/>
              <w:snapToGrid w:val="0"/>
              <w:spacing w:line="360" w:lineRule="auto"/>
              <w:rPr>
                <w:rFonts w:eastAsia="標楷體"/>
                <w:sz w:val="28"/>
              </w:rPr>
            </w:pPr>
          </w:p>
          <w:p w14:paraId="23FBF9CE" w14:textId="77777777" w:rsidR="00714B12" w:rsidRPr="00C818C6" w:rsidRDefault="00714B12" w:rsidP="00714B12">
            <w:pPr>
              <w:adjustRightInd w:val="0"/>
              <w:snapToGrid w:val="0"/>
              <w:spacing w:line="360" w:lineRule="auto"/>
              <w:rPr>
                <w:rFonts w:eastAsia="標楷體"/>
                <w:sz w:val="28"/>
              </w:rPr>
            </w:pPr>
          </w:p>
          <w:p w14:paraId="785E7BC5" w14:textId="609FFBC8" w:rsidR="00714B12" w:rsidRDefault="00714B12" w:rsidP="00714B12">
            <w:pPr>
              <w:rPr>
                <w:rFonts w:eastAsia="標楷體"/>
                <w:sz w:val="28"/>
                <w:szCs w:val="28"/>
              </w:rPr>
            </w:pPr>
            <w:r w:rsidRPr="00C818C6">
              <w:rPr>
                <w:rFonts w:eastAsia="標楷體"/>
                <w:sz w:val="28"/>
                <w:szCs w:val="28"/>
              </w:rPr>
              <w:lastRenderedPageBreak/>
              <w:t>關鍵字：</w:t>
            </w:r>
            <w:r w:rsidRPr="0029277F">
              <w:rPr>
                <w:rFonts w:eastAsia="標楷體"/>
                <w:color w:val="FF0000"/>
                <w:sz w:val="28"/>
                <w:szCs w:val="28"/>
              </w:rPr>
              <w:t>A</w:t>
            </w:r>
            <w:r w:rsidRPr="0029277F">
              <w:rPr>
                <w:rFonts w:eastAsia="標楷體"/>
                <w:color w:val="FF0000"/>
                <w:sz w:val="28"/>
                <w:szCs w:val="28"/>
              </w:rPr>
              <w:t>關鍵字、</w:t>
            </w:r>
            <w:r w:rsidRPr="0029277F">
              <w:rPr>
                <w:rFonts w:eastAsia="標楷體"/>
                <w:color w:val="FF0000"/>
                <w:sz w:val="28"/>
                <w:szCs w:val="28"/>
              </w:rPr>
              <w:t>B</w:t>
            </w:r>
            <w:r w:rsidRPr="0029277F">
              <w:rPr>
                <w:rFonts w:eastAsia="標楷體"/>
                <w:color w:val="FF0000"/>
                <w:sz w:val="28"/>
                <w:szCs w:val="28"/>
              </w:rPr>
              <w:t>關鍵字</w:t>
            </w:r>
            <w:r w:rsidRPr="0029277F">
              <w:rPr>
                <w:rFonts w:eastAsia="標楷體"/>
                <w:color w:val="0000FF"/>
                <w:sz w:val="28"/>
                <w:szCs w:val="28"/>
              </w:rPr>
              <w:t>(</w:t>
            </w:r>
            <w:r w:rsidRPr="0029277F">
              <w:rPr>
                <w:rFonts w:eastAsia="標楷體"/>
                <w:color w:val="0000FF"/>
                <w:sz w:val="28"/>
                <w:szCs w:val="28"/>
              </w:rPr>
              <w:t>請以</w:t>
            </w:r>
            <w:r w:rsidRPr="0029277F">
              <w:rPr>
                <w:rFonts w:eastAsia="標楷體"/>
                <w:color w:val="0000FF"/>
                <w:sz w:val="28"/>
                <w:szCs w:val="28"/>
              </w:rPr>
              <w:t>14</w:t>
            </w:r>
            <w:r w:rsidRPr="0029277F">
              <w:rPr>
                <w:rFonts w:eastAsia="標楷體"/>
                <w:color w:val="0000FF"/>
                <w:sz w:val="28"/>
                <w:szCs w:val="28"/>
              </w:rPr>
              <w:t>號字體、標楷體撰寫。</w:t>
            </w:r>
            <w:r w:rsidRPr="0029277F">
              <w:rPr>
                <w:rFonts w:eastAsia="標楷體"/>
                <w:color w:val="0000FF"/>
                <w:sz w:val="28"/>
                <w:szCs w:val="28"/>
              </w:rPr>
              <w:t>)</w:t>
            </w:r>
          </w:p>
        </w:tc>
      </w:tr>
    </w:tbl>
    <w:p w14:paraId="1AB0AFC8" w14:textId="77777777" w:rsidR="00FC39E4" w:rsidRPr="00C818C6" w:rsidRDefault="00FC39E4" w:rsidP="00305B76">
      <w:pPr>
        <w:rPr>
          <w:rFonts w:eastAsia="標楷體"/>
          <w:sz w:val="36"/>
          <w:szCs w:val="36"/>
        </w:rPr>
        <w:sectPr w:rsidR="00FC39E4" w:rsidRPr="00C818C6" w:rsidSect="00FC39E4">
          <w:pgSz w:w="11906" w:h="16838"/>
          <w:pgMar w:top="1134" w:right="1134" w:bottom="1134" w:left="1701" w:header="851" w:footer="992" w:gutter="0"/>
          <w:pgNumType w:fmt="upperRoman"/>
          <w:cols w:space="425"/>
          <w:docGrid w:type="lines" w:linePitch="360"/>
        </w:sectPr>
      </w:pPr>
    </w:p>
    <w:p w14:paraId="07545E3B" w14:textId="77777777" w:rsidR="00FC39E4" w:rsidRPr="00714B12" w:rsidRDefault="00FC39E4" w:rsidP="00714B12">
      <w:pPr>
        <w:pStyle w:val="1"/>
        <w:spacing w:beforeLines="100" w:before="360" w:afterLines="100" w:after="360" w:line="240" w:lineRule="auto"/>
        <w:jc w:val="center"/>
        <w:rPr>
          <w:rFonts w:ascii="Times New Roman" w:eastAsia="標楷體" w:hAnsi="Times New Roman" w:cs="Times New Roman"/>
          <w:b w:val="0"/>
          <w:sz w:val="44"/>
          <w:szCs w:val="36"/>
        </w:rPr>
      </w:pPr>
      <w:bookmarkStart w:id="7" w:name="_Toc171687169"/>
      <w:bookmarkStart w:id="8" w:name="_Toc171687349"/>
      <w:r w:rsidRPr="00714B12">
        <w:rPr>
          <w:rFonts w:ascii="Times New Roman" w:eastAsia="標楷體" w:hAnsi="Times New Roman" w:cs="Times New Roman"/>
          <w:sz w:val="44"/>
          <w:szCs w:val="36"/>
        </w:rPr>
        <w:lastRenderedPageBreak/>
        <w:t>ABSTRACT</w:t>
      </w:r>
      <w:bookmarkEnd w:id="7"/>
      <w:bookmarkEnd w:id="8"/>
    </w:p>
    <w:p w14:paraId="4AAFB75A" w14:textId="298A6A9E" w:rsidR="00A93670" w:rsidRPr="00C818C6" w:rsidRDefault="00A93670" w:rsidP="00A93670">
      <w:pPr>
        <w:spacing w:beforeLines="50" w:before="180"/>
        <w:jc w:val="center"/>
        <w:rPr>
          <w:rFonts w:eastAsia="標楷體"/>
          <w:color w:val="FF0000"/>
        </w:rPr>
      </w:pPr>
      <w:r w:rsidRPr="00C818C6">
        <w:rPr>
          <w:rFonts w:eastAsia="標楷體"/>
          <w:color w:val="FF0000"/>
        </w:rPr>
        <w:t xml:space="preserve">TITLE OF THESIS </w:t>
      </w:r>
    </w:p>
    <w:p w14:paraId="5219E132" w14:textId="77777777" w:rsidR="00A93670" w:rsidRPr="00C818C6" w:rsidRDefault="00A93670" w:rsidP="00A93670">
      <w:pPr>
        <w:jc w:val="center"/>
        <w:rPr>
          <w:rFonts w:eastAsia="標楷體"/>
        </w:rPr>
      </w:pPr>
      <w:r w:rsidRPr="00C818C6">
        <w:rPr>
          <w:rFonts w:eastAsia="標楷體"/>
        </w:rPr>
        <w:t>by</w:t>
      </w:r>
    </w:p>
    <w:p w14:paraId="45E10B6A" w14:textId="77777777" w:rsidR="00A93670" w:rsidRPr="00C818C6" w:rsidRDefault="00A93670" w:rsidP="00A93670">
      <w:pPr>
        <w:jc w:val="center"/>
        <w:rPr>
          <w:rFonts w:eastAsia="標楷體"/>
          <w:color w:val="FF0000"/>
        </w:rPr>
      </w:pPr>
      <w:r w:rsidRPr="00C818C6">
        <w:rPr>
          <w:rFonts w:eastAsia="標楷體"/>
          <w:color w:val="FF0000"/>
        </w:rPr>
        <w:t>CHOU, SU-YEH</w:t>
      </w:r>
    </w:p>
    <w:p w14:paraId="657FA996" w14:textId="32773EAB" w:rsidR="00A93670" w:rsidRPr="00C818C6" w:rsidRDefault="00A93670" w:rsidP="00A93670">
      <w:pPr>
        <w:pStyle w:val="a9"/>
        <w:spacing w:beforeLines="50" w:before="180"/>
        <w:jc w:val="center"/>
        <w:rPr>
          <w:color w:val="FF0000"/>
        </w:rPr>
      </w:pPr>
      <w:r w:rsidRPr="00C818C6">
        <w:rPr>
          <w:color w:val="FF0000"/>
        </w:rPr>
        <w:t>June 202</w:t>
      </w:r>
      <w:r w:rsidR="00D77D0F">
        <w:rPr>
          <w:rFonts w:hint="eastAsia"/>
          <w:color w:val="FF0000"/>
        </w:rPr>
        <w:t>4</w:t>
      </w:r>
    </w:p>
    <w:p w14:paraId="6D99D5A7" w14:textId="77777777" w:rsidR="00A93670" w:rsidRPr="00C818C6" w:rsidRDefault="00A93670" w:rsidP="00A93670">
      <w:pPr>
        <w:spacing w:beforeLines="50" w:before="180"/>
        <w:jc w:val="both"/>
        <w:rPr>
          <w:rFonts w:eastAsia="標楷體"/>
        </w:rPr>
      </w:pPr>
      <w:r w:rsidRPr="00C818C6">
        <w:rPr>
          <w:rFonts w:eastAsia="標楷體"/>
        </w:rPr>
        <w:t>ADVISOR(S)</w:t>
      </w:r>
      <w:r w:rsidRPr="00C818C6">
        <w:rPr>
          <w:rFonts w:eastAsia="標楷體"/>
        </w:rPr>
        <w:t>：</w:t>
      </w:r>
      <w:r w:rsidRPr="00C818C6">
        <w:rPr>
          <w:rFonts w:eastAsia="標楷體"/>
          <w:color w:val="FF0000"/>
        </w:rPr>
        <w:t>Dr. HOU, CHUNG-WEN</w:t>
      </w:r>
    </w:p>
    <w:p w14:paraId="41A652AA" w14:textId="77777777" w:rsidR="00A93670" w:rsidRPr="00C818C6" w:rsidRDefault="00A93670" w:rsidP="00A93670">
      <w:pPr>
        <w:jc w:val="both"/>
        <w:rPr>
          <w:rFonts w:eastAsia="標楷體"/>
        </w:rPr>
      </w:pPr>
      <w:r w:rsidRPr="00C818C6">
        <w:rPr>
          <w:rFonts w:eastAsia="標楷體"/>
        </w:rPr>
        <w:t>DEPARTMENT</w:t>
      </w:r>
      <w:r w:rsidRPr="00C818C6">
        <w:rPr>
          <w:rFonts w:eastAsia="標楷體"/>
        </w:rPr>
        <w:t>：</w:t>
      </w:r>
      <w:r w:rsidRPr="00C818C6">
        <w:rPr>
          <w:rFonts w:eastAsia="標楷體"/>
        </w:rPr>
        <w:t>EXECUTIVE MASTER OF BUSINESS ADMINISTRATION</w:t>
      </w:r>
    </w:p>
    <w:p w14:paraId="24BE2C49" w14:textId="77777777" w:rsidR="00A93670" w:rsidRPr="00C818C6" w:rsidRDefault="00A93670" w:rsidP="00A93670">
      <w:pPr>
        <w:jc w:val="both"/>
        <w:rPr>
          <w:rFonts w:eastAsia="標楷體"/>
        </w:rPr>
      </w:pPr>
      <w:r w:rsidRPr="00C818C6">
        <w:rPr>
          <w:rFonts w:eastAsia="標楷體"/>
        </w:rPr>
        <w:t xml:space="preserve">               IN INTERNATIONAL FINANCE</w:t>
      </w:r>
    </w:p>
    <w:p w14:paraId="2EB5AEE8" w14:textId="77777777" w:rsidR="00A93670" w:rsidRPr="00C818C6" w:rsidRDefault="00A93670" w:rsidP="00A93670">
      <w:pPr>
        <w:jc w:val="both"/>
        <w:rPr>
          <w:rFonts w:eastAsia="標楷體"/>
        </w:rPr>
      </w:pPr>
      <w:r w:rsidRPr="00C818C6">
        <w:rPr>
          <w:rFonts w:eastAsia="標楷體"/>
        </w:rPr>
        <w:t>MAJOR</w:t>
      </w:r>
      <w:r w:rsidRPr="00C818C6">
        <w:rPr>
          <w:rFonts w:eastAsia="標楷體"/>
        </w:rPr>
        <w:t>：</w:t>
      </w:r>
      <w:r w:rsidRPr="00C818C6">
        <w:rPr>
          <w:rFonts w:eastAsia="標楷體"/>
        </w:rPr>
        <w:t>INTERNATIONAL FINANCE</w:t>
      </w:r>
    </w:p>
    <w:p w14:paraId="0B03D194" w14:textId="77777777" w:rsidR="00A93670" w:rsidRPr="00C818C6" w:rsidRDefault="00A93670" w:rsidP="00A93670">
      <w:pPr>
        <w:jc w:val="both"/>
        <w:rPr>
          <w:rFonts w:eastAsia="標楷體"/>
        </w:rPr>
      </w:pPr>
      <w:r w:rsidRPr="00C818C6">
        <w:rPr>
          <w:rFonts w:eastAsia="標楷體"/>
        </w:rPr>
        <w:t>DEGREE</w:t>
      </w:r>
      <w:r w:rsidRPr="00C818C6">
        <w:rPr>
          <w:rFonts w:eastAsia="標楷體"/>
        </w:rPr>
        <w:t>：</w:t>
      </w:r>
      <w:r w:rsidRPr="00C818C6">
        <w:rPr>
          <w:rFonts w:eastAsia="標楷體"/>
        </w:rPr>
        <w:t>MASTER OF BUSINESS ADMINISTRATION</w:t>
      </w:r>
    </w:p>
    <w:p w14:paraId="2C8BBF55" w14:textId="77777777" w:rsidR="00A93670" w:rsidRPr="00C818C6" w:rsidRDefault="00A93670" w:rsidP="007B771F">
      <w:pPr>
        <w:adjustRightInd w:val="0"/>
        <w:snapToGrid w:val="0"/>
        <w:spacing w:beforeLines="50" w:before="180"/>
        <w:ind w:firstLineChars="200" w:firstLine="480"/>
        <w:jc w:val="both"/>
        <w:rPr>
          <w:rFonts w:eastAsia="標楷體"/>
          <w:color w:val="0000FF"/>
        </w:rPr>
      </w:pPr>
      <w:r w:rsidRPr="00C818C6">
        <w:rPr>
          <w:rFonts w:eastAsia="標楷體"/>
          <w:color w:val="0000FF"/>
        </w:rPr>
        <w:t>Body of abstract starts here.</w:t>
      </w:r>
      <w:r w:rsidR="009607D0" w:rsidRPr="00C818C6">
        <w:rPr>
          <w:rFonts w:eastAsia="標楷體"/>
          <w:color w:val="0000FF"/>
        </w:rPr>
        <w:t xml:space="preserve"> (</w:t>
      </w:r>
      <w:r w:rsidRPr="00C818C6">
        <w:rPr>
          <w:rFonts w:eastAsia="標楷體"/>
          <w:color w:val="0000FF"/>
        </w:rPr>
        <w:t xml:space="preserve">Times New Roman </w:t>
      </w:r>
      <w:proofErr w:type="gramStart"/>
      <w:r w:rsidRPr="00C818C6">
        <w:rPr>
          <w:rFonts w:eastAsia="標楷體"/>
          <w:color w:val="0000FF"/>
        </w:rPr>
        <w:t>12 word</w:t>
      </w:r>
      <w:proofErr w:type="gramEnd"/>
      <w:r w:rsidRPr="00C818C6">
        <w:rPr>
          <w:rFonts w:eastAsia="標楷體"/>
          <w:color w:val="0000FF"/>
        </w:rPr>
        <w:t xml:space="preserve"> type, single spaced throughout, must not exceed 500 words, approximately 1.5 pages</w:t>
      </w:r>
      <w:r w:rsidR="009607D0" w:rsidRPr="00C818C6">
        <w:rPr>
          <w:rFonts w:eastAsia="標楷體"/>
          <w:color w:val="0000FF"/>
        </w:rPr>
        <w:t>)</w:t>
      </w:r>
    </w:p>
    <w:p w14:paraId="0837EBEF" w14:textId="77777777" w:rsidR="00FC39E4" w:rsidRPr="00C818C6" w:rsidRDefault="00FC39E4" w:rsidP="009607D0">
      <w:pPr>
        <w:adjustRightInd w:val="0"/>
        <w:snapToGrid w:val="0"/>
        <w:spacing w:line="360" w:lineRule="auto"/>
        <w:rPr>
          <w:rFonts w:eastAsia="標楷體"/>
        </w:rPr>
      </w:pPr>
    </w:p>
    <w:p w14:paraId="6462F14F" w14:textId="77777777" w:rsidR="00FC39E4" w:rsidRPr="00C818C6" w:rsidRDefault="00FC39E4" w:rsidP="009607D0">
      <w:pPr>
        <w:adjustRightInd w:val="0"/>
        <w:snapToGrid w:val="0"/>
        <w:spacing w:line="360" w:lineRule="auto"/>
        <w:rPr>
          <w:rFonts w:eastAsia="標楷體"/>
        </w:rPr>
      </w:pPr>
    </w:p>
    <w:p w14:paraId="42D05A76" w14:textId="77777777" w:rsidR="00FC39E4" w:rsidRPr="00C818C6" w:rsidRDefault="00FC39E4" w:rsidP="009607D0">
      <w:pPr>
        <w:adjustRightInd w:val="0"/>
        <w:snapToGrid w:val="0"/>
        <w:spacing w:line="360" w:lineRule="auto"/>
        <w:rPr>
          <w:rFonts w:eastAsia="標楷體"/>
        </w:rPr>
      </w:pPr>
    </w:p>
    <w:p w14:paraId="4E2B36E2" w14:textId="77777777" w:rsidR="00FC39E4" w:rsidRPr="00C818C6" w:rsidRDefault="00FC39E4" w:rsidP="009607D0">
      <w:pPr>
        <w:adjustRightInd w:val="0"/>
        <w:snapToGrid w:val="0"/>
        <w:spacing w:line="360" w:lineRule="auto"/>
        <w:rPr>
          <w:rFonts w:eastAsia="標楷體"/>
        </w:rPr>
      </w:pPr>
    </w:p>
    <w:p w14:paraId="6AE56A05" w14:textId="77777777" w:rsidR="00FC39E4" w:rsidRPr="00C818C6" w:rsidRDefault="00FC39E4" w:rsidP="009607D0">
      <w:pPr>
        <w:adjustRightInd w:val="0"/>
        <w:snapToGrid w:val="0"/>
        <w:spacing w:line="360" w:lineRule="auto"/>
        <w:rPr>
          <w:rFonts w:eastAsia="標楷體"/>
        </w:rPr>
      </w:pPr>
    </w:p>
    <w:p w14:paraId="7E212D8F" w14:textId="77777777" w:rsidR="00FC39E4" w:rsidRPr="00C818C6" w:rsidRDefault="00FC39E4" w:rsidP="009607D0">
      <w:pPr>
        <w:adjustRightInd w:val="0"/>
        <w:snapToGrid w:val="0"/>
        <w:spacing w:line="360" w:lineRule="auto"/>
        <w:rPr>
          <w:rFonts w:eastAsia="標楷體"/>
        </w:rPr>
      </w:pPr>
    </w:p>
    <w:p w14:paraId="59DDCEF1" w14:textId="77777777" w:rsidR="00FC39E4" w:rsidRPr="00C818C6" w:rsidRDefault="00FC39E4" w:rsidP="009607D0">
      <w:pPr>
        <w:adjustRightInd w:val="0"/>
        <w:snapToGrid w:val="0"/>
        <w:spacing w:line="360" w:lineRule="auto"/>
        <w:rPr>
          <w:rFonts w:eastAsia="標楷體"/>
        </w:rPr>
      </w:pPr>
    </w:p>
    <w:p w14:paraId="2D58E777" w14:textId="77777777" w:rsidR="00FC39E4" w:rsidRPr="00C818C6" w:rsidRDefault="00FC39E4" w:rsidP="009607D0">
      <w:pPr>
        <w:adjustRightInd w:val="0"/>
        <w:snapToGrid w:val="0"/>
        <w:spacing w:line="360" w:lineRule="auto"/>
        <w:rPr>
          <w:rFonts w:eastAsia="標楷體"/>
        </w:rPr>
      </w:pPr>
    </w:p>
    <w:p w14:paraId="46B499FF" w14:textId="77777777" w:rsidR="00FC39E4" w:rsidRPr="00C818C6" w:rsidRDefault="00FC39E4" w:rsidP="009607D0">
      <w:pPr>
        <w:adjustRightInd w:val="0"/>
        <w:snapToGrid w:val="0"/>
        <w:spacing w:line="360" w:lineRule="auto"/>
        <w:rPr>
          <w:rFonts w:eastAsia="標楷體"/>
        </w:rPr>
      </w:pPr>
    </w:p>
    <w:p w14:paraId="19849658" w14:textId="77777777" w:rsidR="00FC39E4" w:rsidRPr="00C818C6" w:rsidRDefault="00FC39E4" w:rsidP="009607D0">
      <w:pPr>
        <w:adjustRightInd w:val="0"/>
        <w:snapToGrid w:val="0"/>
        <w:spacing w:line="360" w:lineRule="auto"/>
        <w:rPr>
          <w:rFonts w:eastAsia="標楷體"/>
        </w:rPr>
      </w:pPr>
    </w:p>
    <w:p w14:paraId="0E88651F" w14:textId="77777777" w:rsidR="00FC39E4" w:rsidRPr="00C818C6" w:rsidRDefault="00FC39E4" w:rsidP="009607D0">
      <w:pPr>
        <w:adjustRightInd w:val="0"/>
        <w:snapToGrid w:val="0"/>
        <w:spacing w:line="360" w:lineRule="auto"/>
        <w:rPr>
          <w:rFonts w:eastAsia="標楷體"/>
        </w:rPr>
      </w:pPr>
    </w:p>
    <w:p w14:paraId="219BFDC0" w14:textId="77777777" w:rsidR="00FC39E4" w:rsidRPr="00C818C6" w:rsidRDefault="00FC39E4" w:rsidP="009607D0">
      <w:pPr>
        <w:adjustRightInd w:val="0"/>
        <w:snapToGrid w:val="0"/>
        <w:spacing w:line="360" w:lineRule="auto"/>
        <w:rPr>
          <w:rFonts w:eastAsia="標楷體"/>
        </w:rPr>
      </w:pPr>
    </w:p>
    <w:p w14:paraId="78627E05" w14:textId="77777777" w:rsidR="00FC39E4" w:rsidRPr="00C818C6" w:rsidRDefault="00FC39E4" w:rsidP="009607D0">
      <w:pPr>
        <w:adjustRightInd w:val="0"/>
        <w:snapToGrid w:val="0"/>
        <w:spacing w:line="360" w:lineRule="auto"/>
        <w:rPr>
          <w:rFonts w:eastAsia="標楷體"/>
        </w:rPr>
      </w:pPr>
    </w:p>
    <w:p w14:paraId="75898CC2" w14:textId="77777777" w:rsidR="00FC39E4" w:rsidRPr="00C818C6" w:rsidRDefault="00FC39E4" w:rsidP="009607D0">
      <w:pPr>
        <w:adjustRightInd w:val="0"/>
        <w:snapToGrid w:val="0"/>
        <w:spacing w:line="360" w:lineRule="auto"/>
        <w:rPr>
          <w:rFonts w:eastAsia="標楷體"/>
        </w:rPr>
      </w:pPr>
    </w:p>
    <w:p w14:paraId="38E9F3ED" w14:textId="31CF95DF" w:rsidR="00FC39E4" w:rsidRDefault="00FC39E4" w:rsidP="009607D0">
      <w:pPr>
        <w:adjustRightInd w:val="0"/>
        <w:snapToGrid w:val="0"/>
        <w:spacing w:line="360" w:lineRule="auto"/>
        <w:rPr>
          <w:rFonts w:eastAsia="標楷體"/>
        </w:rPr>
      </w:pPr>
    </w:p>
    <w:p w14:paraId="03B5610F" w14:textId="77777777" w:rsidR="00714B12" w:rsidRPr="00C818C6" w:rsidRDefault="00714B12" w:rsidP="009607D0">
      <w:pPr>
        <w:adjustRightInd w:val="0"/>
        <w:snapToGrid w:val="0"/>
        <w:spacing w:line="360" w:lineRule="auto"/>
        <w:rPr>
          <w:rFonts w:eastAsia="標楷體"/>
        </w:rPr>
      </w:pPr>
    </w:p>
    <w:p w14:paraId="023F91E9" w14:textId="77777777" w:rsidR="00FC39E4" w:rsidRPr="00C818C6" w:rsidRDefault="00FC39E4" w:rsidP="009607D0">
      <w:pPr>
        <w:adjustRightInd w:val="0"/>
        <w:snapToGrid w:val="0"/>
        <w:spacing w:line="360" w:lineRule="auto"/>
        <w:rPr>
          <w:rFonts w:eastAsia="標楷體"/>
        </w:rPr>
      </w:pPr>
    </w:p>
    <w:p w14:paraId="5BCD3DB5" w14:textId="77777777" w:rsidR="00305B76" w:rsidRPr="00C818C6" w:rsidRDefault="00FC39E4" w:rsidP="00305B76">
      <w:pPr>
        <w:rPr>
          <w:rFonts w:eastAsia="標楷體"/>
        </w:rPr>
      </w:pPr>
      <w:r w:rsidRPr="00C818C6">
        <w:rPr>
          <w:rFonts w:eastAsia="標楷體"/>
        </w:rPr>
        <w:t>Keywords</w:t>
      </w:r>
      <w:r w:rsidRPr="00C818C6">
        <w:rPr>
          <w:rFonts w:eastAsia="標楷體"/>
        </w:rPr>
        <w:t>：</w:t>
      </w:r>
      <w:r w:rsidR="00305B76" w:rsidRPr="0029277F">
        <w:rPr>
          <w:rFonts w:eastAsia="標楷體"/>
          <w:color w:val="FF0000"/>
        </w:rPr>
        <w:t>Keywords A</w:t>
      </w:r>
      <w:r w:rsidR="00305B76" w:rsidRPr="0029277F">
        <w:rPr>
          <w:rFonts w:eastAsia="標楷體" w:hint="eastAsia"/>
          <w:color w:val="FF0000"/>
        </w:rPr>
        <w:t>,</w:t>
      </w:r>
      <w:r w:rsidR="00305B76" w:rsidRPr="0029277F">
        <w:rPr>
          <w:rFonts w:eastAsia="標楷體"/>
          <w:color w:val="FF0000"/>
        </w:rPr>
        <w:t xml:space="preserve"> Keywords </w:t>
      </w:r>
      <w:r w:rsidR="00305B76" w:rsidRPr="0029277F">
        <w:rPr>
          <w:rFonts w:eastAsia="標楷體" w:hint="eastAsia"/>
          <w:color w:val="FF0000"/>
        </w:rPr>
        <w:t>B</w:t>
      </w:r>
      <w:r w:rsidR="00305B76" w:rsidRPr="00C818C6">
        <w:rPr>
          <w:rFonts w:eastAsia="標楷體"/>
          <w:color w:val="0000FF"/>
        </w:rPr>
        <w:t xml:space="preserve"> (Times New Roman </w:t>
      </w:r>
      <w:proofErr w:type="gramStart"/>
      <w:r w:rsidR="00305B76" w:rsidRPr="00C818C6">
        <w:rPr>
          <w:rFonts w:eastAsia="標楷體"/>
          <w:color w:val="0000FF"/>
        </w:rPr>
        <w:t>12 word</w:t>
      </w:r>
      <w:proofErr w:type="gramEnd"/>
      <w:r w:rsidR="00305B76" w:rsidRPr="00C818C6">
        <w:rPr>
          <w:rFonts w:eastAsia="標楷體"/>
          <w:color w:val="0000FF"/>
        </w:rPr>
        <w:t xml:space="preserve"> type)</w:t>
      </w:r>
    </w:p>
    <w:p w14:paraId="6BC52D15" w14:textId="77777777" w:rsidR="00FC39E4" w:rsidRPr="000E0D30" w:rsidRDefault="00FC39E4" w:rsidP="007F07F9">
      <w:pPr>
        <w:pStyle w:val="aff1"/>
        <w:spacing w:after="720"/>
        <w:rPr>
          <w:b w:val="0"/>
        </w:rPr>
      </w:pPr>
      <w:r w:rsidRPr="00C818C6">
        <w:rPr>
          <w:szCs w:val="24"/>
        </w:rPr>
        <w:br w:type="page"/>
      </w:r>
      <w:bookmarkStart w:id="9" w:name="_Toc171687170"/>
      <w:bookmarkStart w:id="10" w:name="_Toc171687350"/>
      <w:r w:rsidRPr="000E0D30">
        <w:rPr>
          <w:b w:val="0"/>
        </w:rPr>
        <w:lastRenderedPageBreak/>
        <w:t>目　錄</w:t>
      </w:r>
      <w:bookmarkEnd w:id="9"/>
      <w:bookmarkEnd w:id="10"/>
    </w:p>
    <w:p w14:paraId="242DF818" w14:textId="126B73B1" w:rsidR="003C2BEB" w:rsidRDefault="00FC39E4">
      <w:pPr>
        <w:pStyle w:val="11"/>
        <w:rPr>
          <w:rFonts w:asciiTheme="minorHAnsi" w:eastAsiaTheme="minorEastAsia" w:hAnsiTheme="minorHAnsi" w:cstheme="minorBidi"/>
          <w:sz w:val="24"/>
          <w:szCs w:val="22"/>
        </w:rPr>
      </w:pPr>
      <w:r w:rsidRPr="000E0D30">
        <w:rPr>
          <w:rStyle w:val="af9"/>
          <w:color w:val="auto"/>
          <w:kern w:val="0"/>
          <w:u w:val="none"/>
        </w:rPr>
        <w:fldChar w:fldCharType="begin"/>
      </w:r>
      <w:r w:rsidRPr="000E0D30">
        <w:rPr>
          <w:rStyle w:val="af9"/>
          <w:color w:val="auto"/>
          <w:kern w:val="0"/>
          <w:u w:val="none"/>
        </w:rPr>
        <w:instrText xml:space="preserve"> TOC \o "1-2" \u </w:instrText>
      </w:r>
      <w:r w:rsidRPr="000E0D30">
        <w:rPr>
          <w:rStyle w:val="af9"/>
          <w:color w:val="auto"/>
          <w:kern w:val="0"/>
          <w:u w:val="none"/>
        </w:rPr>
        <w:fldChar w:fldCharType="separate"/>
      </w:r>
      <w:r w:rsidR="003C2BEB" w:rsidRPr="008008D3">
        <w:rPr>
          <w:rFonts w:hint="eastAsia"/>
          <w:b/>
        </w:rPr>
        <w:t>謝　　辭</w:t>
      </w:r>
      <w:r w:rsidR="003C2BEB">
        <w:tab/>
      </w:r>
      <w:r w:rsidR="003C2BEB">
        <w:fldChar w:fldCharType="begin"/>
      </w:r>
      <w:r w:rsidR="003C2BEB">
        <w:instrText xml:space="preserve"> PAGEREF _Toc171687347 \h </w:instrText>
      </w:r>
      <w:r w:rsidR="003C2BEB">
        <w:fldChar w:fldCharType="separate"/>
      </w:r>
      <w:r w:rsidR="003E6B9D">
        <w:t>I</w:t>
      </w:r>
      <w:r w:rsidR="003C2BEB">
        <w:fldChar w:fldCharType="end"/>
      </w:r>
    </w:p>
    <w:p w14:paraId="12936F23" w14:textId="2AF83413" w:rsidR="003C2BEB" w:rsidRDefault="003C2BEB">
      <w:pPr>
        <w:pStyle w:val="11"/>
        <w:rPr>
          <w:rFonts w:asciiTheme="minorHAnsi" w:eastAsiaTheme="minorEastAsia" w:hAnsiTheme="minorHAnsi" w:cstheme="minorBidi"/>
          <w:sz w:val="24"/>
          <w:szCs w:val="22"/>
        </w:rPr>
      </w:pPr>
      <w:r w:rsidRPr="008008D3">
        <w:rPr>
          <w:rFonts w:hint="eastAsia"/>
          <w:b/>
        </w:rPr>
        <w:t>論文提要</w:t>
      </w:r>
      <w:r>
        <w:tab/>
      </w:r>
      <w:r>
        <w:fldChar w:fldCharType="begin"/>
      </w:r>
      <w:r>
        <w:instrText xml:space="preserve"> PAGEREF _Toc171687348 \h </w:instrText>
      </w:r>
      <w:r>
        <w:fldChar w:fldCharType="separate"/>
      </w:r>
      <w:r w:rsidR="003E6B9D">
        <w:t>II</w:t>
      </w:r>
      <w:r>
        <w:fldChar w:fldCharType="end"/>
      </w:r>
    </w:p>
    <w:p w14:paraId="3D1B50F4" w14:textId="4C6531DD" w:rsidR="003C2BEB" w:rsidRDefault="003C2BEB">
      <w:pPr>
        <w:pStyle w:val="11"/>
        <w:rPr>
          <w:rFonts w:asciiTheme="minorHAnsi" w:eastAsiaTheme="minorEastAsia" w:hAnsiTheme="minorHAnsi" w:cstheme="minorBidi"/>
          <w:sz w:val="24"/>
          <w:szCs w:val="22"/>
        </w:rPr>
      </w:pPr>
      <w:r w:rsidRPr="008008D3">
        <w:t>ABSTRACT</w:t>
      </w:r>
      <w:r>
        <w:tab/>
      </w:r>
      <w:r>
        <w:fldChar w:fldCharType="begin"/>
      </w:r>
      <w:r>
        <w:instrText xml:space="preserve"> PAGEREF _Toc171687349 \h </w:instrText>
      </w:r>
      <w:r>
        <w:fldChar w:fldCharType="separate"/>
      </w:r>
      <w:r w:rsidR="003E6B9D">
        <w:t>III</w:t>
      </w:r>
      <w:r>
        <w:fldChar w:fldCharType="end"/>
      </w:r>
    </w:p>
    <w:p w14:paraId="5BFD862B" w14:textId="0FC770AF" w:rsidR="003C2BEB" w:rsidRDefault="003C2BEB">
      <w:pPr>
        <w:pStyle w:val="11"/>
        <w:rPr>
          <w:rFonts w:asciiTheme="minorHAnsi" w:eastAsiaTheme="minorEastAsia" w:hAnsiTheme="minorHAnsi" w:cstheme="minorBidi"/>
          <w:sz w:val="24"/>
          <w:szCs w:val="22"/>
        </w:rPr>
      </w:pPr>
      <w:r w:rsidRPr="008008D3">
        <w:rPr>
          <w:rFonts w:hint="eastAsia"/>
        </w:rPr>
        <w:t>目　錄</w:t>
      </w:r>
      <w:r>
        <w:tab/>
      </w:r>
      <w:r>
        <w:fldChar w:fldCharType="begin"/>
      </w:r>
      <w:r>
        <w:instrText xml:space="preserve"> PAGEREF _Toc171687350 \h </w:instrText>
      </w:r>
      <w:r>
        <w:fldChar w:fldCharType="separate"/>
      </w:r>
      <w:r w:rsidR="003E6B9D">
        <w:t>IV</w:t>
      </w:r>
      <w:r>
        <w:fldChar w:fldCharType="end"/>
      </w:r>
    </w:p>
    <w:p w14:paraId="2810FE2F" w14:textId="72E3D3A8" w:rsidR="003C2BEB" w:rsidRDefault="003C2BEB">
      <w:pPr>
        <w:pStyle w:val="11"/>
        <w:rPr>
          <w:rFonts w:asciiTheme="minorHAnsi" w:eastAsiaTheme="minorEastAsia" w:hAnsiTheme="minorHAnsi" w:cstheme="minorBidi"/>
          <w:sz w:val="24"/>
          <w:szCs w:val="22"/>
        </w:rPr>
      </w:pPr>
      <w:r w:rsidRPr="008008D3">
        <w:rPr>
          <w:rFonts w:hint="eastAsia"/>
          <w:b/>
        </w:rPr>
        <w:t>圖　次</w:t>
      </w:r>
      <w:r>
        <w:tab/>
      </w:r>
      <w:r>
        <w:fldChar w:fldCharType="begin"/>
      </w:r>
      <w:r>
        <w:instrText xml:space="preserve"> PAGEREF _Toc171687351 \h </w:instrText>
      </w:r>
      <w:r>
        <w:fldChar w:fldCharType="separate"/>
      </w:r>
      <w:r w:rsidR="003E6B9D">
        <w:t>VI</w:t>
      </w:r>
      <w:r>
        <w:fldChar w:fldCharType="end"/>
      </w:r>
    </w:p>
    <w:p w14:paraId="2EF40D65" w14:textId="7510AD26" w:rsidR="003C2BEB" w:rsidRDefault="003C2BEB">
      <w:pPr>
        <w:pStyle w:val="11"/>
        <w:rPr>
          <w:rFonts w:asciiTheme="minorHAnsi" w:eastAsiaTheme="minorEastAsia" w:hAnsiTheme="minorHAnsi" w:cstheme="minorBidi"/>
          <w:sz w:val="24"/>
          <w:szCs w:val="22"/>
        </w:rPr>
      </w:pPr>
      <w:r w:rsidRPr="008008D3">
        <w:rPr>
          <w:rFonts w:hint="eastAsia"/>
          <w:b/>
        </w:rPr>
        <w:t>表　次</w:t>
      </w:r>
      <w:r>
        <w:tab/>
      </w:r>
      <w:r>
        <w:fldChar w:fldCharType="begin"/>
      </w:r>
      <w:r>
        <w:instrText xml:space="preserve"> PAGEREF _Toc171687352 \h </w:instrText>
      </w:r>
      <w:r>
        <w:fldChar w:fldCharType="separate"/>
      </w:r>
      <w:r w:rsidR="003E6B9D">
        <w:t>VII</w:t>
      </w:r>
      <w:r>
        <w:fldChar w:fldCharType="end"/>
      </w:r>
    </w:p>
    <w:p w14:paraId="63B297A2" w14:textId="00DBA285" w:rsidR="003C2BEB" w:rsidRDefault="003C2BEB">
      <w:pPr>
        <w:pStyle w:val="11"/>
        <w:rPr>
          <w:rFonts w:asciiTheme="minorHAnsi" w:eastAsiaTheme="minorEastAsia" w:hAnsiTheme="minorHAnsi" w:cstheme="minorBidi"/>
          <w:sz w:val="24"/>
          <w:szCs w:val="22"/>
        </w:rPr>
      </w:pPr>
      <w:r>
        <w:rPr>
          <w:rFonts w:hint="eastAsia"/>
        </w:rPr>
        <w:t>第一章　緒論</w:t>
      </w:r>
      <w:r>
        <w:tab/>
      </w:r>
      <w:r>
        <w:fldChar w:fldCharType="begin"/>
      </w:r>
      <w:r>
        <w:instrText xml:space="preserve"> PAGEREF _Toc171687353 \h </w:instrText>
      </w:r>
      <w:r>
        <w:fldChar w:fldCharType="separate"/>
      </w:r>
      <w:r w:rsidR="003E6B9D">
        <w:t>1</w:t>
      </w:r>
      <w:r>
        <w:fldChar w:fldCharType="end"/>
      </w:r>
    </w:p>
    <w:p w14:paraId="557007AE" w14:textId="7DEC9871" w:rsidR="003C2BEB" w:rsidRDefault="003C2BEB">
      <w:pPr>
        <w:pStyle w:val="2"/>
        <w:rPr>
          <w:rFonts w:asciiTheme="minorHAnsi" w:eastAsiaTheme="minorEastAsia" w:hAnsiTheme="minorHAnsi" w:cstheme="minorBidi"/>
          <w:noProof/>
          <w:szCs w:val="22"/>
        </w:rPr>
      </w:pPr>
      <w:r w:rsidRPr="008008D3">
        <w:rPr>
          <w:rFonts w:hint="eastAsia"/>
          <w:noProof/>
        </w:rPr>
        <w:t>第一節　研究背景</w:t>
      </w:r>
      <w:r>
        <w:rPr>
          <w:noProof/>
        </w:rPr>
        <w:tab/>
      </w:r>
      <w:r>
        <w:rPr>
          <w:noProof/>
        </w:rPr>
        <w:fldChar w:fldCharType="begin"/>
      </w:r>
      <w:r>
        <w:rPr>
          <w:noProof/>
        </w:rPr>
        <w:instrText xml:space="preserve"> PAGEREF _Toc171687354 \h </w:instrText>
      </w:r>
      <w:r>
        <w:rPr>
          <w:noProof/>
        </w:rPr>
      </w:r>
      <w:r>
        <w:rPr>
          <w:noProof/>
        </w:rPr>
        <w:fldChar w:fldCharType="separate"/>
      </w:r>
      <w:r w:rsidR="003E6B9D">
        <w:rPr>
          <w:noProof/>
        </w:rPr>
        <w:t>1</w:t>
      </w:r>
      <w:r>
        <w:rPr>
          <w:noProof/>
        </w:rPr>
        <w:fldChar w:fldCharType="end"/>
      </w:r>
    </w:p>
    <w:p w14:paraId="45E37248" w14:textId="5B0529E3" w:rsidR="003C2BEB" w:rsidRDefault="003C2BEB">
      <w:pPr>
        <w:pStyle w:val="2"/>
        <w:rPr>
          <w:rFonts w:asciiTheme="minorHAnsi" w:eastAsiaTheme="minorEastAsia" w:hAnsiTheme="minorHAnsi" w:cstheme="minorBidi"/>
          <w:noProof/>
          <w:szCs w:val="22"/>
        </w:rPr>
      </w:pPr>
      <w:r w:rsidRPr="008008D3">
        <w:rPr>
          <w:rFonts w:hint="eastAsia"/>
          <w:noProof/>
        </w:rPr>
        <w:t>第二節　研究動機</w:t>
      </w:r>
      <w:r>
        <w:rPr>
          <w:noProof/>
        </w:rPr>
        <w:tab/>
      </w:r>
      <w:r>
        <w:rPr>
          <w:noProof/>
        </w:rPr>
        <w:fldChar w:fldCharType="begin"/>
      </w:r>
      <w:r>
        <w:rPr>
          <w:noProof/>
        </w:rPr>
        <w:instrText xml:space="preserve"> PAGEREF _Toc171687355 \h </w:instrText>
      </w:r>
      <w:r>
        <w:rPr>
          <w:noProof/>
        </w:rPr>
      </w:r>
      <w:r>
        <w:rPr>
          <w:noProof/>
        </w:rPr>
        <w:fldChar w:fldCharType="separate"/>
      </w:r>
      <w:r w:rsidR="003E6B9D">
        <w:rPr>
          <w:noProof/>
        </w:rPr>
        <w:t>1</w:t>
      </w:r>
      <w:r>
        <w:rPr>
          <w:noProof/>
        </w:rPr>
        <w:fldChar w:fldCharType="end"/>
      </w:r>
    </w:p>
    <w:p w14:paraId="41A4065A" w14:textId="4ECF88B6" w:rsidR="003C2BEB" w:rsidRDefault="003C2BEB">
      <w:pPr>
        <w:pStyle w:val="2"/>
        <w:rPr>
          <w:rFonts w:asciiTheme="minorHAnsi" w:eastAsiaTheme="minorEastAsia" w:hAnsiTheme="minorHAnsi" w:cstheme="minorBidi"/>
          <w:noProof/>
          <w:szCs w:val="22"/>
        </w:rPr>
      </w:pPr>
      <w:r w:rsidRPr="008008D3">
        <w:rPr>
          <w:rFonts w:hint="eastAsia"/>
          <w:noProof/>
        </w:rPr>
        <w:t>第三節　研究目的</w:t>
      </w:r>
      <w:r>
        <w:rPr>
          <w:noProof/>
        </w:rPr>
        <w:tab/>
      </w:r>
      <w:r>
        <w:rPr>
          <w:noProof/>
        </w:rPr>
        <w:fldChar w:fldCharType="begin"/>
      </w:r>
      <w:r>
        <w:rPr>
          <w:noProof/>
        </w:rPr>
        <w:instrText xml:space="preserve"> PAGEREF _Toc171687356 \h </w:instrText>
      </w:r>
      <w:r>
        <w:rPr>
          <w:noProof/>
        </w:rPr>
      </w:r>
      <w:r>
        <w:rPr>
          <w:noProof/>
        </w:rPr>
        <w:fldChar w:fldCharType="separate"/>
      </w:r>
      <w:r w:rsidR="003E6B9D">
        <w:rPr>
          <w:noProof/>
        </w:rPr>
        <w:t>1</w:t>
      </w:r>
      <w:r>
        <w:rPr>
          <w:noProof/>
        </w:rPr>
        <w:fldChar w:fldCharType="end"/>
      </w:r>
    </w:p>
    <w:p w14:paraId="4C948E80" w14:textId="005375AD" w:rsidR="003C2BEB" w:rsidRDefault="003C2BEB">
      <w:pPr>
        <w:pStyle w:val="11"/>
        <w:rPr>
          <w:rFonts w:asciiTheme="minorHAnsi" w:eastAsiaTheme="minorEastAsia" w:hAnsiTheme="minorHAnsi" w:cstheme="minorBidi"/>
          <w:sz w:val="24"/>
          <w:szCs w:val="22"/>
        </w:rPr>
      </w:pPr>
      <w:r>
        <w:rPr>
          <w:rFonts w:hint="eastAsia"/>
        </w:rPr>
        <w:t>第二章　文獻探討</w:t>
      </w:r>
      <w:r>
        <w:tab/>
      </w:r>
      <w:r>
        <w:fldChar w:fldCharType="begin"/>
      </w:r>
      <w:r>
        <w:instrText xml:space="preserve"> PAGEREF _Toc171687357 \h </w:instrText>
      </w:r>
      <w:r>
        <w:fldChar w:fldCharType="separate"/>
      </w:r>
      <w:r w:rsidR="003E6B9D">
        <w:t>3</w:t>
      </w:r>
      <w:r>
        <w:fldChar w:fldCharType="end"/>
      </w:r>
    </w:p>
    <w:p w14:paraId="7A2B9C3D" w14:textId="5E2AFA6D" w:rsidR="003C2BEB" w:rsidRDefault="003C2BEB">
      <w:pPr>
        <w:pStyle w:val="2"/>
        <w:rPr>
          <w:rFonts w:asciiTheme="minorHAnsi" w:eastAsiaTheme="minorEastAsia" w:hAnsiTheme="minorHAnsi" w:cstheme="minorBidi"/>
          <w:noProof/>
          <w:szCs w:val="22"/>
        </w:rPr>
      </w:pPr>
      <w:r w:rsidRPr="008008D3">
        <w:rPr>
          <w:rFonts w:hint="eastAsia"/>
          <w:noProof/>
        </w:rPr>
        <w:t>第一節　競爭優勢來源</w:t>
      </w:r>
      <w:r>
        <w:rPr>
          <w:noProof/>
        </w:rPr>
        <w:tab/>
      </w:r>
      <w:r>
        <w:rPr>
          <w:noProof/>
        </w:rPr>
        <w:fldChar w:fldCharType="begin"/>
      </w:r>
      <w:r>
        <w:rPr>
          <w:noProof/>
        </w:rPr>
        <w:instrText xml:space="preserve"> PAGEREF _Toc171687358 \h </w:instrText>
      </w:r>
      <w:r>
        <w:rPr>
          <w:noProof/>
        </w:rPr>
      </w:r>
      <w:r>
        <w:rPr>
          <w:noProof/>
        </w:rPr>
        <w:fldChar w:fldCharType="separate"/>
      </w:r>
      <w:r w:rsidR="003E6B9D">
        <w:rPr>
          <w:noProof/>
        </w:rPr>
        <w:t>3</w:t>
      </w:r>
      <w:r>
        <w:rPr>
          <w:noProof/>
        </w:rPr>
        <w:fldChar w:fldCharType="end"/>
      </w:r>
    </w:p>
    <w:p w14:paraId="7615C4E5" w14:textId="7E184848" w:rsidR="003C2BEB" w:rsidRDefault="003C2BEB">
      <w:pPr>
        <w:pStyle w:val="2"/>
        <w:rPr>
          <w:rFonts w:asciiTheme="minorHAnsi" w:eastAsiaTheme="minorEastAsia" w:hAnsiTheme="minorHAnsi" w:cstheme="minorBidi"/>
          <w:noProof/>
          <w:szCs w:val="22"/>
        </w:rPr>
      </w:pPr>
      <w:r w:rsidRPr="008008D3">
        <w:rPr>
          <w:rFonts w:hint="eastAsia"/>
          <w:noProof/>
        </w:rPr>
        <w:t>第二節　成本領導</w:t>
      </w:r>
      <w:r>
        <w:rPr>
          <w:noProof/>
        </w:rPr>
        <w:tab/>
      </w:r>
      <w:r>
        <w:rPr>
          <w:noProof/>
        </w:rPr>
        <w:fldChar w:fldCharType="begin"/>
      </w:r>
      <w:r>
        <w:rPr>
          <w:noProof/>
        </w:rPr>
        <w:instrText xml:space="preserve"> PAGEREF _Toc171687359 \h </w:instrText>
      </w:r>
      <w:r>
        <w:rPr>
          <w:noProof/>
        </w:rPr>
      </w:r>
      <w:r>
        <w:rPr>
          <w:noProof/>
        </w:rPr>
        <w:fldChar w:fldCharType="separate"/>
      </w:r>
      <w:r w:rsidR="003E6B9D">
        <w:rPr>
          <w:noProof/>
        </w:rPr>
        <w:t>8</w:t>
      </w:r>
      <w:r>
        <w:rPr>
          <w:noProof/>
        </w:rPr>
        <w:fldChar w:fldCharType="end"/>
      </w:r>
    </w:p>
    <w:p w14:paraId="3C2F8565" w14:textId="204CCCAC" w:rsidR="003C2BEB" w:rsidRDefault="003C2BEB">
      <w:pPr>
        <w:pStyle w:val="11"/>
        <w:rPr>
          <w:rFonts w:asciiTheme="minorHAnsi" w:eastAsiaTheme="minorEastAsia" w:hAnsiTheme="minorHAnsi" w:cstheme="minorBidi"/>
          <w:sz w:val="24"/>
          <w:szCs w:val="22"/>
        </w:rPr>
      </w:pPr>
      <w:r>
        <w:rPr>
          <w:rFonts w:hint="eastAsia"/>
        </w:rPr>
        <w:t>第三章　研究設計</w:t>
      </w:r>
      <w:r>
        <w:tab/>
      </w:r>
      <w:r>
        <w:fldChar w:fldCharType="begin"/>
      </w:r>
      <w:r>
        <w:instrText xml:space="preserve"> PAGEREF _Toc171687360 \h </w:instrText>
      </w:r>
      <w:r>
        <w:fldChar w:fldCharType="separate"/>
      </w:r>
      <w:r w:rsidR="003E6B9D">
        <w:t>9</w:t>
      </w:r>
      <w:r>
        <w:fldChar w:fldCharType="end"/>
      </w:r>
    </w:p>
    <w:p w14:paraId="061D4571" w14:textId="73571586" w:rsidR="003C2BEB" w:rsidRDefault="003C2BEB">
      <w:pPr>
        <w:pStyle w:val="2"/>
        <w:rPr>
          <w:rFonts w:asciiTheme="minorHAnsi" w:eastAsiaTheme="minorEastAsia" w:hAnsiTheme="minorHAnsi" w:cstheme="minorBidi"/>
          <w:noProof/>
          <w:szCs w:val="22"/>
        </w:rPr>
      </w:pPr>
      <w:r w:rsidRPr="008008D3">
        <w:rPr>
          <w:rFonts w:hint="eastAsia"/>
          <w:noProof/>
        </w:rPr>
        <w:t>第一節　研究架構</w:t>
      </w:r>
      <w:r>
        <w:rPr>
          <w:noProof/>
        </w:rPr>
        <w:tab/>
      </w:r>
      <w:r>
        <w:rPr>
          <w:noProof/>
        </w:rPr>
        <w:fldChar w:fldCharType="begin"/>
      </w:r>
      <w:r>
        <w:rPr>
          <w:noProof/>
        </w:rPr>
        <w:instrText xml:space="preserve"> PAGEREF _Toc171687361 \h </w:instrText>
      </w:r>
      <w:r>
        <w:rPr>
          <w:noProof/>
        </w:rPr>
      </w:r>
      <w:r>
        <w:rPr>
          <w:noProof/>
        </w:rPr>
        <w:fldChar w:fldCharType="separate"/>
      </w:r>
      <w:r w:rsidR="003E6B9D">
        <w:rPr>
          <w:noProof/>
        </w:rPr>
        <w:t>9</w:t>
      </w:r>
      <w:r>
        <w:rPr>
          <w:noProof/>
        </w:rPr>
        <w:fldChar w:fldCharType="end"/>
      </w:r>
    </w:p>
    <w:p w14:paraId="2BFDBA0C" w14:textId="63DA931F" w:rsidR="003C2BEB" w:rsidRDefault="003C2BEB">
      <w:pPr>
        <w:pStyle w:val="11"/>
        <w:rPr>
          <w:rFonts w:asciiTheme="minorHAnsi" w:eastAsiaTheme="minorEastAsia" w:hAnsiTheme="minorHAnsi" w:cstheme="minorBidi"/>
          <w:sz w:val="24"/>
          <w:szCs w:val="22"/>
        </w:rPr>
      </w:pPr>
      <w:r>
        <w:rPr>
          <w:rFonts w:hint="eastAsia"/>
        </w:rPr>
        <w:t>第四章　研究結果</w:t>
      </w:r>
      <w:r>
        <w:t>/</w:t>
      </w:r>
      <w:r>
        <w:rPr>
          <w:rFonts w:hint="eastAsia"/>
        </w:rPr>
        <w:t>實證分析</w:t>
      </w:r>
      <w:r>
        <w:tab/>
      </w:r>
      <w:r>
        <w:fldChar w:fldCharType="begin"/>
      </w:r>
      <w:r>
        <w:instrText xml:space="preserve"> PAGEREF _Toc171687362 \h </w:instrText>
      </w:r>
      <w:r>
        <w:fldChar w:fldCharType="separate"/>
      </w:r>
      <w:r w:rsidR="003E6B9D">
        <w:t>11</w:t>
      </w:r>
      <w:r>
        <w:fldChar w:fldCharType="end"/>
      </w:r>
    </w:p>
    <w:p w14:paraId="3FD72877" w14:textId="7C72B937" w:rsidR="003C2BEB" w:rsidRDefault="003C2BEB">
      <w:pPr>
        <w:pStyle w:val="2"/>
        <w:rPr>
          <w:rFonts w:asciiTheme="minorHAnsi" w:eastAsiaTheme="minorEastAsia" w:hAnsiTheme="minorHAnsi" w:cstheme="minorBidi"/>
          <w:noProof/>
          <w:szCs w:val="22"/>
        </w:rPr>
      </w:pPr>
      <w:r w:rsidRPr="008008D3">
        <w:rPr>
          <w:rFonts w:hint="eastAsia"/>
          <w:noProof/>
        </w:rPr>
        <w:t>第一節　資料分析</w:t>
      </w:r>
      <w:r>
        <w:rPr>
          <w:noProof/>
        </w:rPr>
        <w:tab/>
      </w:r>
      <w:r>
        <w:rPr>
          <w:noProof/>
        </w:rPr>
        <w:fldChar w:fldCharType="begin"/>
      </w:r>
      <w:r>
        <w:rPr>
          <w:noProof/>
        </w:rPr>
        <w:instrText xml:space="preserve"> PAGEREF _Toc171687363 \h </w:instrText>
      </w:r>
      <w:r>
        <w:rPr>
          <w:noProof/>
        </w:rPr>
      </w:r>
      <w:r>
        <w:rPr>
          <w:noProof/>
        </w:rPr>
        <w:fldChar w:fldCharType="separate"/>
      </w:r>
      <w:r w:rsidR="003E6B9D">
        <w:rPr>
          <w:noProof/>
        </w:rPr>
        <w:t>11</w:t>
      </w:r>
      <w:r>
        <w:rPr>
          <w:noProof/>
        </w:rPr>
        <w:fldChar w:fldCharType="end"/>
      </w:r>
    </w:p>
    <w:p w14:paraId="3C38295C" w14:textId="0942DCD7" w:rsidR="003C2BEB" w:rsidRDefault="003C2BEB">
      <w:pPr>
        <w:pStyle w:val="2"/>
        <w:rPr>
          <w:rFonts w:asciiTheme="minorHAnsi" w:eastAsiaTheme="minorEastAsia" w:hAnsiTheme="minorHAnsi" w:cstheme="minorBidi"/>
          <w:noProof/>
          <w:szCs w:val="22"/>
        </w:rPr>
      </w:pPr>
      <w:r w:rsidRPr="008008D3">
        <w:rPr>
          <w:rFonts w:hint="eastAsia"/>
          <w:noProof/>
        </w:rPr>
        <w:t>第二節　統計分析</w:t>
      </w:r>
      <w:r>
        <w:rPr>
          <w:noProof/>
        </w:rPr>
        <w:tab/>
      </w:r>
      <w:r>
        <w:rPr>
          <w:noProof/>
        </w:rPr>
        <w:fldChar w:fldCharType="begin"/>
      </w:r>
      <w:r>
        <w:rPr>
          <w:noProof/>
        </w:rPr>
        <w:instrText xml:space="preserve"> PAGEREF _Toc171687364 \h </w:instrText>
      </w:r>
      <w:r>
        <w:rPr>
          <w:noProof/>
        </w:rPr>
      </w:r>
      <w:r>
        <w:rPr>
          <w:noProof/>
        </w:rPr>
        <w:fldChar w:fldCharType="separate"/>
      </w:r>
      <w:r w:rsidR="003E6B9D">
        <w:rPr>
          <w:noProof/>
        </w:rPr>
        <w:t>11</w:t>
      </w:r>
      <w:r>
        <w:rPr>
          <w:noProof/>
        </w:rPr>
        <w:fldChar w:fldCharType="end"/>
      </w:r>
    </w:p>
    <w:p w14:paraId="519776E0" w14:textId="6D60885B" w:rsidR="003C2BEB" w:rsidRDefault="003C2BEB">
      <w:pPr>
        <w:pStyle w:val="11"/>
        <w:rPr>
          <w:rFonts w:asciiTheme="minorHAnsi" w:eastAsiaTheme="minorEastAsia" w:hAnsiTheme="minorHAnsi" w:cstheme="minorBidi"/>
          <w:sz w:val="24"/>
          <w:szCs w:val="22"/>
        </w:rPr>
      </w:pPr>
      <w:r>
        <w:rPr>
          <w:rFonts w:hint="eastAsia"/>
        </w:rPr>
        <w:t>第五章　結論與建議</w:t>
      </w:r>
      <w:r>
        <w:tab/>
      </w:r>
      <w:r>
        <w:fldChar w:fldCharType="begin"/>
      </w:r>
      <w:r>
        <w:instrText xml:space="preserve"> PAGEREF _Toc171687365 \h </w:instrText>
      </w:r>
      <w:r>
        <w:fldChar w:fldCharType="separate"/>
      </w:r>
      <w:r w:rsidR="003E6B9D">
        <w:t>12</w:t>
      </w:r>
      <w:r>
        <w:fldChar w:fldCharType="end"/>
      </w:r>
    </w:p>
    <w:p w14:paraId="3AB86204" w14:textId="035A0FFD" w:rsidR="003C2BEB" w:rsidRDefault="003C2BEB">
      <w:pPr>
        <w:pStyle w:val="2"/>
        <w:rPr>
          <w:rFonts w:asciiTheme="minorHAnsi" w:eastAsiaTheme="minorEastAsia" w:hAnsiTheme="minorHAnsi" w:cstheme="minorBidi"/>
          <w:noProof/>
          <w:szCs w:val="22"/>
        </w:rPr>
      </w:pPr>
      <w:r w:rsidRPr="008008D3">
        <w:rPr>
          <w:rFonts w:hint="eastAsia"/>
          <w:noProof/>
        </w:rPr>
        <w:t>第一節　研究結論</w:t>
      </w:r>
      <w:r>
        <w:rPr>
          <w:noProof/>
        </w:rPr>
        <w:tab/>
      </w:r>
      <w:r>
        <w:rPr>
          <w:noProof/>
        </w:rPr>
        <w:fldChar w:fldCharType="begin"/>
      </w:r>
      <w:r>
        <w:rPr>
          <w:noProof/>
        </w:rPr>
        <w:instrText xml:space="preserve"> PAGEREF _Toc171687366 \h </w:instrText>
      </w:r>
      <w:r>
        <w:rPr>
          <w:noProof/>
        </w:rPr>
      </w:r>
      <w:r>
        <w:rPr>
          <w:noProof/>
        </w:rPr>
        <w:fldChar w:fldCharType="separate"/>
      </w:r>
      <w:r w:rsidR="003E6B9D">
        <w:rPr>
          <w:noProof/>
        </w:rPr>
        <w:t>12</w:t>
      </w:r>
      <w:r>
        <w:rPr>
          <w:noProof/>
        </w:rPr>
        <w:fldChar w:fldCharType="end"/>
      </w:r>
    </w:p>
    <w:p w14:paraId="4E9509D8" w14:textId="4D8D2F0B" w:rsidR="003C2BEB" w:rsidRDefault="003C2BEB">
      <w:pPr>
        <w:pStyle w:val="2"/>
        <w:rPr>
          <w:rFonts w:asciiTheme="minorHAnsi" w:eastAsiaTheme="minorEastAsia" w:hAnsiTheme="minorHAnsi" w:cstheme="minorBidi"/>
          <w:noProof/>
          <w:szCs w:val="22"/>
        </w:rPr>
      </w:pPr>
      <w:r w:rsidRPr="008008D3">
        <w:rPr>
          <w:rFonts w:hint="eastAsia"/>
          <w:noProof/>
        </w:rPr>
        <w:t>第二節　管理意涵</w:t>
      </w:r>
      <w:r>
        <w:rPr>
          <w:noProof/>
        </w:rPr>
        <w:tab/>
      </w:r>
      <w:r>
        <w:rPr>
          <w:noProof/>
        </w:rPr>
        <w:fldChar w:fldCharType="begin"/>
      </w:r>
      <w:r>
        <w:rPr>
          <w:noProof/>
        </w:rPr>
        <w:instrText xml:space="preserve"> PAGEREF _Toc171687367 \h </w:instrText>
      </w:r>
      <w:r>
        <w:rPr>
          <w:noProof/>
        </w:rPr>
      </w:r>
      <w:r>
        <w:rPr>
          <w:noProof/>
        </w:rPr>
        <w:fldChar w:fldCharType="separate"/>
      </w:r>
      <w:r w:rsidR="003E6B9D">
        <w:rPr>
          <w:noProof/>
        </w:rPr>
        <w:t>12</w:t>
      </w:r>
      <w:r>
        <w:rPr>
          <w:noProof/>
        </w:rPr>
        <w:fldChar w:fldCharType="end"/>
      </w:r>
    </w:p>
    <w:p w14:paraId="46A78DDE" w14:textId="495330D5" w:rsidR="003C2BEB" w:rsidRDefault="003C2BEB">
      <w:pPr>
        <w:pStyle w:val="2"/>
        <w:rPr>
          <w:rFonts w:asciiTheme="minorHAnsi" w:eastAsiaTheme="minorEastAsia" w:hAnsiTheme="minorHAnsi" w:cstheme="minorBidi"/>
          <w:noProof/>
          <w:szCs w:val="22"/>
        </w:rPr>
      </w:pPr>
      <w:r w:rsidRPr="008008D3">
        <w:rPr>
          <w:rFonts w:hint="eastAsia"/>
          <w:noProof/>
        </w:rPr>
        <w:t>第三節　研究限制</w:t>
      </w:r>
      <w:r>
        <w:rPr>
          <w:noProof/>
        </w:rPr>
        <w:tab/>
      </w:r>
      <w:r>
        <w:rPr>
          <w:noProof/>
        </w:rPr>
        <w:fldChar w:fldCharType="begin"/>
      </w:r>
      <w:r>
        <w:rPr>
          <w:noProof/>
        </w:rPr>
        <w:instrText xml:space="preserve"> PAGEREF _Toc171687368 \h </w:instrText>
      </w:r>
      <w:r>
        <w:rPr>
          <w:noProof/>
        </w:rPr>
      </w:r>
      <w:r>
        <w:rPr>
          <w:noProof/>
        </w:rPr>
        <w:fldChar w:fldCharType="separate"/>
      </w:r>
      <w:r w:rsidR="003E6B9D">
        <w:rPr>
          <w:noProof/>
        </w:rPr>
        <w:t>12</w:t>
      </w:r>
      <w:r>
        <w:rPr>
          <w:noProof/>
        </w:rPr>
        <w:fldChar w:fldCharType="end"/>
      </w:r>
    </w:p>
    <w:p w14:paraId="24FA54CB" w14:textId="6DC48697" w:rsidR="003C2BEB" w:rsidRDefault="003C2BEB">
      <w:pPr>
        <w:pStyle w:val="2"/>
        <w:rPr>
          <w:rFonts w:asciiTheme="minorHAnsi" w:eastAsiaTheme="minorEastAsia" w:hAnsiTheme="minorHAnsi" w:cstheme="minorBidi"/>
          <w:noProof/>
          <w:szCs w:val="22"/>
        </w:rPr>
      </w:pPr>
      <w:r w:rsidRPr="008008D3">
        <w:rPr>
          <w:rFonts w:hint="eastAsia"/>
          <w:noProof/>
        </w:rPr>
        <w:t>第四節　後續研究與建議</w:t>
      </w:r>
      <w:r>
        <w:rPr>
          <w:noProof/>
        </w:rPr>
        <w:tab/>
      </w:r>
      <w:r>
        <w:rPr>
          <w:noProof/>
        </w:rPr>
        <w:fldChar w:fldCharType="begin"/>
      </w:r>
      <w:r>
        <w:rPr>
          <w:noProof/>
        </w:rPr>
        <w:instrText xml:space="preserve"> PAGEREF _Toc171687369 \h </w:instrText>
      </w:r>
      <w:r>
        <w:rPr>
          <w:noProof/>
        </w:rPr>
      </w:r>
      <w:r>
        <w:rPr>
          <w:noProof/>
        </w:rPr>
        <w:fldChar w:fldCharType="separate"/>
      </w:r>
      <w:r w:rsidR="003E6B9D">
        <w:rPr>
          <w:noProof/>
        </w:rPr>
        <w:t>12</w:t>
      </w:r>
      <w:r>
        <w:rPr>
          <w:noProof/>
        </w:rPr>
        <w:fldChar w:fldCharType="end"/>
      </w:r>
    </w:p>
    <w:p w14:paraId="3293ACBD" w14:textId="7D5ECF71" w:rsidR="003C2BEB" w:rsidRDefault="003C2BEB">
      <w:pPr>
        <w:pStyle w:val="11"/>
        <w:rPr>
          <w:rFonts w:asciiTheme="minorHAnsi" w:eastAsiaTheme="minorEastAsia" w:hAnsiTheme="minorHAnsi" w:cstheme="minorBidi"/>
          <w:sz w:val="24"/>
          <w:szCs w:val="22"/>
        </w:rPr>
      </w:pPr>
      <w:r w:rsidRPr="008008D3">
        <w:rPr>
          <w:rFonts w:hint="eastAsia"/>
          <w:b/>
        </w:rPr>
        <w:t>參考文獻</w:t>
      </w:r>
      <w:r>
        <w:tab/>
      </w:r>
      <w:r>
        <w:fldChar w:fldCharType="begin"/>
      </w:r>
      <w:r>
        <w:instrText xml:space="preserve"> PAGEREF _Toc171687370 \h </w:instrText>
      </w:r>
      <w:r>
        <w:fldChar w:fldCharType="separate"/>
      </w:r>
      <w:r w:rsidR="003E6B9D">
        <w:t>13</w:t>
      </w:r>
      <w:r>
        <w:fldChar w:fldCharType="end"/>
      </w:r>
    </w:p>
    <w:p w14:paraId="6656A2F4" w14:textId="458E8B1E" w:rsidR="003C2BEB" w:rsidRDefault="003C2BEB">
      <w:pPr>
        <w:pStyle w:val="11"/>
        <w:rPr>
          <w:rFonts w:asciiTheme="minorHAnsi" w:eastAsiaTheme="minorEastAsia" w:hAnsiTheme="minorHAnsi" w:cstheme="minorBidi"/>
          <w:sz w:val="24"/>
          <w:szCs w:val="22"/>
        </w:rPr>
      </w:pPr>
      <w:r w:rsidRPr="008008D3">
        <w:rPr>
          <w:rFonts w:hint="eastAsia"/>
          <w:b/>
        </w:rPr>
        <w:t>附錄　附錄名稱</w:t>
      </w:r>
      <w:r>
        <w:tab/>
      </w:r>
      <w:r>
        <w:fldChar w:fldCharType="begin"/>
      </w:r>
      <w:r>
        <w:instrText xml:space="preserve"> PAGEREF _Toc171687371 \h </w:instrText>
      </w:r>
      <w:r>
        <w:fldChar w:fldCharType="separate"/>
      </w:r>
      <w:r w:rsidR="003E6B9D">
        <w:t>15</w:t>
      </w:r>
      <w:r>
        <w:fldChar w:fldCharType="end"/>
      </w:r>
    </w:p>
    <w:p w14:paraId="24B651BE" w14:textId="109D7005" w:rsidR="003C2BEB" w:rsidRDefault="003C2BEB">
      <w:pPr>
        <w:pStyle w:val="11"/>
        <w:rPr>
          <w:rFonts w:asciiTheme="minorHAnsi" w:eastAsiaTheme="minorEastAsia" w:hAnsiTheme="minorHAnsi" w:cstheme="minorBidi"/>
          <w:sz w:val="24"/>
          <w:szCs w:val="22"/>
        </w:rPr>
      </w:pPr>
      <w:r w:rsidRPr="008008D3">
        <w:rPr>
          <w:rFonts w:hint="eastAsia"/>
          <w:b/>
        </w:rPr>
        <w:lastRenderedPageBreak/>
        <w:t>著作權聲明</w:t>
      </w:r>
      <w:r>
        <w:tab/>
      </w:r>
      <w:r>
        <w:fldChar w:fldCharType="begin"/>
      </w:r>
      <w:r>
        <w:instrText xml:space="preserve"> PAGEREF _Toc171687372 \h </w:instrText>
      </w:r>
      <w:r>
        <w:fldChar w:fldCharType="separate"/>
      </w:r>
      <w:r w:rsidR="003E6B9D">
        <w:t>16</w:t>
      </w:r>
      <w:r>
        <w:fldChar w:fldCharType="end"/>
      </w:r>
    </w:p>
    <w:p w14:paraId="3F1D8C4F" w14:textId="016ABD78" w:rsidR="00FC39E4" w:rsidRPr="000E0D30" w:rsidRDefault="00FC39E4" w:rsidP="000E0D30">
      <w:pPr>
        <w:pStyle w:val="11"/>
        <w:widowControl/>
        <w:tabs>
          <w:tab w:val="clear" w:pos="8222"/>
          <w:tab w:val="right" w:leader="dot" w:pos="8302"/>
        </w:tabs>
        <w:contextualSpacing w:val="0"/>
        <w:rPr>
          <w:rStyle w:val="af9"/>
          <w:color w:val="auto"/>
          <w:kern w:val="0"/>
          <w:u w:val="none"/>
        </w:rPr>
        <w:sectPr w:rsidR="00FC39E4" w:rsidRPr="000E0D30" w:rsidSect="00FD3C91">
          <w:pgSz w:w="11906" w:h="16838"/>
          <w:pgMar w:top="1440" w:right="1797" w:bottom="1440" w:left="1797" w:header="851" w:footer="992" w:gutter="0"/>
          <w:pgNumType w:fmt="upperRoman"/>
          <w:cols w:space="425"/>
          <w:docGrid w:type="lines" w:linePitch="360"/>
        </w:sectPr>
      </w:pPr>
      <w:r w:rsidRPr="000E0D30">
        <w:rPr>
          <w:rStyle w:val="af9"/>
          <w:color w:val="auto"/>
          <w:kern w:val="0"/>
          <w:u w:val="none"/>
        </w:rPr>
        <w:fldChar w:fldCharType="end"/>
      </w:r>
    </w:p>
    <w:p w14:paraId="6B9C8BC9" w14:textId="77777777" w:rsidR="00FC39E4" w:rsidRPr="00C818C6" w:rsidRDefault="00FC39E4" w:rsidP="00714B12">
      <w:pPr>
        <w:pStyle w:val="a7"/>
        <w:adjustRightInd w:val="0"/>
        <w:snapToGrid w:val="0"/>
        <w:spacing w:afterLines="100" w:after="360"/>
        <w:jc w:val="center"/>
        <w:outlineLvl w:val="0"/>
        <w:rPr>
          <w:rFonts w:ascii="Times New Roman" w:eastAsia="標楷體" w:hAnsi="Times New Roman"/>
          <w:b/>
          <w:sz w:val="44"/>
          <w:szCs w:val="36"/>
        </w:rPr>
      </w:pPr>
      <w:bookmarkStart w:id="11" w:name="_Toc171687171"/>
      <w:bookmarkStart w:id="12" w:name="_Toc171687351"/>
      <w:r w:rsidRPr="00C818C6">
        <w:rPr>
          <w:rFonts w:ascii="Times New Roman" w:eastAsia="標楷體" w:hAnsi="Times New Roman"/>
          <w:b/>
          <w:sz w:val="44"/>
          <w:szCs w:val="36"/>
        </w:rPr>
        <w:lastRenderedPageBreak/>
        <w:t>圖　次</w:t>
      </w:r>
      <w:bookmarkEnd w:id="11"/>
      <w:bookmarkEnd w:id="12"/>
    </w:p>
    <w:p w14:paraId="1AF2FC5B" w14:textId="4476B022" w:rsidR="000E0D30" w:rsidRPr="000E0D30" w:rsidRDefault="000E0D30" w:rsidP="000E0D30">
      <w:pPr>
        <w:pStyle w:val="11"/>
        <w:rPr>
          <w:rFonts w:cstheme="minorBidi"/>
        </w:rPr>
      </w:pPr>
      <w:r w:rsidRPr="000E0D30">
        <w:fldChar w:fldCharType="begin"/>
      </w:r>
      <w:r w:rsidRPr="000E0D30">
        <w:instrText xml:space="preserve"> TOC \o "1-3" \u </w:instrText>
      </w:r>
      <w:r w:rsidRPr="000E0D30">
        <w:fldChar w:fldCharType="separate"/>
      </w:r>
      <w:r w:rsidRPr="000E0D30">
        <w:rPr>
          <w:rFonts w:hint="eastAsia"/>
        </w:rPr>
        <w:t>圖</w:t>
      </w:r>
      <w:r w:rsidRPr="000E0D30">
        <w:t xml:space="preserve">2-1 </w:t>
      </w:r>
      <w:r w:rsidRPr="000E0D30">
        <w:rPr>
          <w:rFonts w:hint="eastAsia"/>
        </w:rPr>
        <w:t>圖標題</w:t>
      </w:r>
      <w:r w:rsidRPr="000E0D30">
        <w:tab/>
      </w:r>
      <w:r w:rsidRPr="000E0D30">
        <w:fldChar w:fldCharType="begin"/>
      </w:r>
      <w:r w:rsidRPr="000E0D30">
        <w:instrText xml:space="preserve"> PAGEREF _Toc171687180 \h </w:instrText>
      </w:r>
      <w:r w:rsidRPr="000E0D30">
        <w:fldChar w:fldCharType="separate"/>
      </w:r>
      <w:r w:rsidR="003E6B9D">
        <w:t>7</w:t>
      </w:r>
      <w:r w:rsidRPr="000E0D30">
        <w:fldChar w:fldCharType="end"/>
      </w:r>
    </w:p>
    <w:p w14:paraId="55F84D12" w14:textId="4E5FDB0D" w:rsidR="000E0D30" w:rsidRPr="000E0D30" w:rsidRDefault="000E0D30" w:rsidP="000E0D30">
      <w:pPr>
        <w:pStyle w:val="11"/>
      </w:pPr>
      <w:r w:rsidRPr="000E0D30">
        <w:rPr>
          <w:rFonts w:hint="eastAsia"/>
        </w:rPr>
        <w:t>圖</w:t>
      </w:r>
      <w:r w:rsidRPr="000E0D30">
        <w:t>3-1</w:t>
      </w:r>
      <w:r w:rsidRPr="000E0D30">
        <w:rPr>
          <w:rFonts w:hint="eastAsia"/>
        </w:rPr>
        <w:t>本研究觀念架構</w:t>
      </w:r>
      <w:r w:rsidRPr="000E0D30">
        <w:tab/>
      </w:r>
      <w:r w:rsidRPr="000E0D30">
        <w:fldChar w:fldCharType="begin"/>
      </w:r>
      <w:r w:rsidRPr="000E0D30">
        <w:instrText xml:space="preserve"> PAGEREF _Toc171687184 \h </w:instrText>
      </w:r>
      <w:r w:rsidRPr="000E0D30">
        <w:fldChar w:fldCharType="separate"/>
      </w:r>
      <w:r w:rsidR="003E6B9D">
        <w:t>9</w:t>
      </w:r>
      <w:r w:rsidRPr="000E0D30">
        <w:fldChar w:fldCharType="end"/>
      </w:r>
    </w:p>
    <w:p w14:paraId="6CEC0137" w14:textId="5ACDD796" w:rsidR="000E0D30" w:rsidRPr="000E0D30" w:rsidRDefault="000E0D30" w:rsidP="000E0D30">
      <w:pPr>
        <w:pStyle w:val="11"/>
        <w:widowControl/>
        <w:tabs>
          <w:tab w:val="clear" w:pos="8222"/>
          <w:tab w:val="right" w:leader="dot" w:pos="8302"/>
        </w:tabs>
        <w:contextualSpacing w:val="0"/>
        <w:rPr>
          <w:rStyle w:val="af9"/>
          <w:color w:val="auto"/>
          <w:kern w:val="0"/>
          <w:u w:val="none"/>
        </w:rPr>
        <w:sectPr w:rsidR="000E0D30" w:rsidRPr="000E0D30" w:rsidSect="00FD3C91">
          <w:pgSz w:w="11906" w:h="16838"/>
          <w:pgMar w:top="1440" w:right="1797" w:bottom="1440" w:left="1797" w:header="851" w:footer="992" w:gutter="0"/>
          <w:pgNumType w:fmt="upperRoman"/>
          <w:cols w:space="425"/>
          <w:docGrid w:type="lines" w:linePitch="360"/>
        </w:sectPr>
      </w:pPr>
      <w:r w:rsidRPr="000E0D30">
        <w:rPr>
          <w:rStyle w:val="af9"/>
          <w:color w:val="auto"/>
          <w:kern w:val="0"/>
          <w:u w:val="none"/>
        </w:rPr>
        <w:fldChar w:fldCharType="end"/>
      </w:r>
    </w:p>
    <w:p w14:paraId="7BA9078A" w14:textId="735EFE83" w:rsidR="00FC39E4" w:rsidRPr="00C818C6" w:rsidRDefault="00FC39E4" w:rsidP="00714B12">
      <w:pPr>
        <w:pStyle w:val="a7"/>
        <w:adjustRightInd w:val="0"/>
        <w:snapToGrid w:val="0"/>
        <w:spacing w:afterLines="100" w:after="360"/>
        <w:jc w:val="center"/>
        <w:outlineLvl w:val="0"/>
        <w:rPr>
          <w:rFonts w:ascii="Times New Roman" w:eastAsia="標楷體" w:hAnsi="Times New Roman"/>
          <w:b/>
          <w:sz w:val="44"/>
          <w:szCs w:val="36"/>
        </w:rPr>
      </w:pPr>
      <w:bookmarkStart w:id="13" w:name="_Toc171687172"/>
      <w:bookmarkStart w:id="14" w:name="_Toc171687352"/>
      <w:r w:rsidRPr="00C818C6">
        <w:rPr>
          <w:rFonts w:ascii="Times New Roman" w:eastAsia="標楷體" w:hAnsi="Times New Roman"/>
          <w:b/>
          <w:sz w:val="44"/>
          <w:szCs w:val="36"/>
        </w:rPr>
        <w:lastRenderedPageBreak/>
        <w:t>表　次</w:t>
      </w:r>
      <w:bookmarkEnd w:id="13"/>
      <w:bookmarkEnd w:id="14"/>
    </w:p>
    <w:p w14:paraId="1D2157F1" w14:textId="28FDB127" w:rsidR="000E0D30" w:rsidRPr="00FE2D08" w:rsidRDefault="001B02A9">
      <w:pPr>
        <w:pStyle w:val="af8"/>
        <w:tabs>
          <w:tab w:val="right" w:leader="dot" w:pos="8302"/>
        </w:tabs>
        <w:rPr>
          <w:rFonts w:ascii="Times New Roman" w:eastAsia="標楷體" w:hAnsi="Times New Roman"/>
          <w:smallCaps w:val="0"/>
          <w:noProof/>
          <w:sz w:val="28"/>
          <w:szCs w:val="28"/>
        </w:rPr>
      </w:pPr>
      <w:r w:rsidRPr="000E0D30">
        <w:rPr>
          <w:rFonts w:ascii="標楷體" w:eastAsia="標楷體" w:hAnsi="標楷體"/>
          <w:sz w:val="28"/>
          <w:szCs w:val="28"/>
        </w:rPr>
        <w:fldChar w:fldCharType="begin"/>
      </w:r>
      <w:r w:rsidRPr="000E0D30">
        <w:rPr>
          <w:rFonts w:ascii="標楷體" w:eastAsia="標楷體" w:hAnsi="標楷體"/>
          <w:sz w:val="28"/>
          <w:szCs w:val="28"/>
        </w:rPr>
        <w:instrText xml:space="preserve"> TOC \h \z \c "表1-" </w:instrText>
      </w:r>
      <w:r w:rsidRPr="000E0D30">
        <w:rPr>
          <w:rFonts w:ascii="標楷體" w:eastAsia="標楷體" w:hAnsi="標楷體"/>
          <w:sz w:val="28"/>
          <w:szCs w:val="28"/>
        </w:rPr>
        <w:fldChar w:fldCharType="separate"/>
      </w:r>
      <w:hyperlink w:anchor="_Toc171687266" w:history="1">
        <w:r w:rsidR="000E0D30" w:rsidRPr="00FE2D08">
          <w:rPr>
            <w:rStyle w:val="af9"/>
            <w:rFonts w:ascii="Times New Roman" w:eastAsia="標楷體" w:hAnsi="Times New Roman"/>
            <w:noProof/>
            <w:sz w:val="28"/>
            <w:szCs w:val="28"/>
          </w:rPr>
          <w:t>表</w:t>
        </w:r>
        <w:r w:rsidR="00B4722C">
          <w:rPr>
            <w:rStyle w:val="af9"/>
            <w:rFonts w:ascii="Times New Roman" w:eastAsia="標楷體" w:hAnsi="Times New Roman"/>
            <w:noProof/>
            <w:sz w:val="28"/>
            <w:szCs w:val="28"/>
          </w:rPr>
          <w:t>2-</w:t>
        </w:r>
        <w:r w:rsidR="000E0D30" w:rsidRPr="00FE2D08">
          <w:rPr>
            <w:rStyle w:val="af9"/>
            <w:rFonts w:ascii="Times New Roman" w:eastAsia="標楷體" w:hAnsi="Times New Roman"/>
            <w:noProof/>
            <w:sz w:val="28"/>
            <w:szCs w:val="28"/>
          </w:rPr>
          <w:t>1</w:t>
        </w:r>
        <w:r w:rsidR="000E0D30" w:rsidRPr="00FE2D08">
          <w:rPr>
            <w:rStyle w:val="af9"/>
            <w:rFonts w:ascii="Times New Roman" w:eastAsia="標楷體" w:hAnsi="Times New Roman"/>
            <w:noProof/>
            <w:sz w:val="28"/>
            <w:szCs w:val="28"/>
          </w:rPr>
          <w:t>、</w:t>
        </w:r>
        <w:r w:rsidR="000E0D30" w:rsidRPr="00B4722C">
          <w:rPr>
            <w:rFonts w:ascii="Times New Roman" w:eastAsia="標楷體" w:hAnsi="Times New Roman"/>
            <w:smallCaps w:val="0"/>
            <w:sz w:val="28"/>
            <w:szCs w:val="28"/>
          </w:rPr>
          <w:t>產業別</w:t>
        </w:r>
        <w:r w:rsidR="000E0D30" w:rsidRPr="00B4722C">
          <w:rPr>
            <w:rFonts w:ascii="Times New Roman" w:eastAsia="標楷體" w:hAnsi="Times New Roman"/>
            <w:smallCaps w:val="0"/>
            <w:sz w:val="28"/>
            <w:szCs w:val="28"/>
          </w:rPr>
          <w:t>W</w:t>
        </w:r>
        <w:r w:rsidR="00B4722C" w:rsidRPr="00B4722C">
          <w:rPr>
            <w:rFonts w:ascii="Times New Roman" w:eastAsia="標楷體" w:hAnsi="Times New Roman"/>
            <w:smallCaps w:val="0"/>
            <w:sz w:val="28"/>
            <w:szCs w:val="28"/>
          </w:rPr>
          <w:t>ald</w:t>
        </w:r>
        <w:r w:rsidR="000E0D30" w:rsidRPr="00B4722C">
          <w:rPr>
            <w:rFonts w:ascii="Times New Roman" w:eastAsia="標楷體" w:hAnsi="Times New Roman"/>
            <w:smallCaps w:val="0"/>
            <w:sz w:val="28"/>
            <w:szCs w:val="28"/>
          </w:rPr>
          <w:t xml:space="preserve"> Test</w:t>
        </w:r>
        <w:r w:rsidR="000E0D30" w:rsidRPr="00B4722C">
          <w:rPr>
            <w:rFonts w:ascii="Times New Roman" w:eastAsia="標楷體" w:hAnsi="Times New Roman"/>
            <w:smallCaps w:val="0"/>
            <w:sz w:val="28"/>
            <w:szCs w:val="28"/>
          </w:rPr>
          <w:t>結果</w:t>
        </w:r>
        <w:r w:rsidR="000E0D30" w:rsidRPr="00FE2D08">
          <w:rPr>
            <w:rFonts w:ascii="Times New Roman" w:eastAsia="標楷體" w:hAnsi="Times New Roman"/>
            <w:noProof/>
            <w:webHidden/>
            <w:sz w:val="28"/>
            <w:szCs w:val="28"/>
          </w:rPr>
          <w:tab/>
        </w:r>
        <w:r w:rsidR="000E0D30" w:rsidRPr="00FE2D08">
          <w:rPr>
            <w:rFonts w:ascii="Times New Roman" w:eastAsia="標楷體" w:hAnsi="Times New Roman"/>
            <w:noProof/>
            <w:webHidden/>
            <w:sz w:val="28"/>
            <w:szCs w:val="28"/>
          </w:rPr>
          <w:fldChar w:fldCharType="begin"/>
        </w:r>
        <w:r w:rsidR="000E0D30" w:rsidRPr="00FE2D08">
          <w:rPr>
            <w:rFonts w:ascii="Times New Roman" w:eastAsia="標楷體" w:hAnsi="Times New Roman"/>
            <w:noProof/>
            <w:webHidden/>
            <w:sz w:val="28"/>
            <w:szCs w:val="28"/>
          </w:rPr>
          <w:instrText xml:space="preserve"> PAGEREF _Toc171687266 \h </w:instrText>
        </w:r>
        <w:r w:rsidR="000E0D30" w:rsidRPr="00FE2D08">
          <w:rPr>
            <w:rFonts w:ascii="Times New Roman" w:eastAsia="標楷體" w:hAnsi="Times New Roman"/>
            <w:noProof/>
            <w:webHidden/>
            <w:sz w:val="28"/>
            <w:szCs w:val="28"/>
          </w:rPr>
        </w:r>
        <w:r w:rsidR="000E0D30" w:rsidRPr="00FE2D08">
          <w:rPr>
            <w:rFonts w:ascii="Times New Roman" w:eastAsia="標楷體" w:hAnsi="Times New Roman"/>
            <w:noProof/>
            <w:webHidden/>
            <w:sz w:val="28"/>
            <w:szCs w:val="28"/>
          </w:rPr>
          <w:fldChar w:fldCharType="separate"/>
        </w:r>
        <w:r w:rsidR="003E6B9D" w:rsidRPr="00FE2D08">
          <w:rPr>
            <w:rFonts w:ascii="Times New Roman" w:eastAsia="標楷體" w:hAnsi="Times New Roman"/>
            <w:noProof/>
            <w:webHidden/>
            <w:sz w:val="28"/>
            <w:szCs w:val="28"/>
          </w:rPr>
          <w:t>7</w:t>
        </w:r>
        <w:r w:rsidR="000E0D30" w:rsidRPr="00FE2D08">
          <w:rPr>
            <w:rFonts w:ascii="Times New Roman" w:eastAsia="標楷體" w:hAnsi="Times New Roman"/>
            <w:noProof/>
            <w:webHidden/>
            <w:sz w:val="28"/>
            <w:szCs w:val="28"/>
          </w:rPr>
          <w:fldChar w:fldCharType="end"/>
        </w:r>
      </w:hyperlink>
    </w:p>
    <w:p w14:paraId="50BA1484" w14:textId="23377DC9" w:rsidR="00FC39E4" w:rsidRPr="00C818C6" w:rsidRDefault="001B02A9" w:rsidP="000E0D30">
      <w:pPr>
        <w:pStyle w:val="11"/>
      </w:pPr>
      <w:r w:rsidRPr="000E0D30">
        <w:rPr>
          <w:rFonts w:ascii="標楷體" w:hAnsi="標楷體"/>
        </w:rPr>
        <w:fldChar w:fldCharType="end"/>
      </w:r>
    </w:p>
    <w:p w14:paraId="0DB1EA71" w14:textId="77777777" w:rsidR="00FC39E4" w:rsidRPr="00C818C6" w:rsidRDefault="00FC39E4" w:rsidP="00D31DA4">
      <w:pPr>
        <w:pStyle w:val="a7"/>
        <w:jc w:val="center"/>
        <w:rPr>
          <w:rFonts w:ascii="Times New Roman" w:eastAsia="標楷體" w:hAnsi="Times New Roman"/>
          <w:sz w:val="36"/>
          <w:szCs w:val="36"/>
        </w:rPr>
        <w:sectPr w:rsidR="00FC39E4" w:rsidRPr="00C818C6" w:rsidSect="00FD3C91">
          <w:pgSz w:w="11906" w:h="16838"/>
          <w:pgMar w:top="1440" w:right="1797" w:bottom="1440" w:left="1797" w:header="851" w:footer="851" w:gutter="0"/>
          <w:pgNumType w:fmt="upperRoman"/>
          <w:cols w:space="425"/>
          <w:docGrid w:type="lines" w:linePitch="360"/>
        </w:sectPr>
      </w:pPr>
    </w:p>
    <w:p w14:paraId="11647E56" w14:textId="77777777" w:rsidR="000A3210" w:rsidRPr="000E019C" w:rsidRDefault="000A3210" w:rsidP="000A3210">
      <w:pPr>
        <w:pStyle w:val="aff"/>
      </w:pPr>
      <w:bookmarkStart w:id="15" w:name="_Toc11336385"/>
      <w:bookmarkStart w:id="16" w:name="_Toc171687173"/>
      <w:bookmarkStart w:id="17" w:name="_Toc171687353"/>
      <w:bookmarkStart w:id="18" w:name="_Toc337201977"/>
      <w:bookmarkStart w:id="19" w:name="_Toc337202423"/>
      <w:bookmarkStart w:id="20" w:name="_Toc337208547"/>
      <w:bookmarkStart w:id="21" w:name="_Toc337208724"/>
      <w:proofErr w:type="spellStart"/>
      <w:r w:rsidRPr="000E019C">
        <w:lastRenderedPageBreak/>
        <w:t>第一章</w:t>
      </w:r>
      <w:proofErr w:type="spellEnd"/>
      <w:r w:rsidRPr="000E019C">
        <w:t xml:space="preserve">　</w:t>
      </w:r>
      <w:proofErr w:type="spellStart"/>
      <w:r w:rsidRPr="000E019C">
        <w:t>緒論</w:t>
      </w:r>
      <w:bookmarkEnd w:id="15"/>
      <w:bookmarkEnd w:id="16"/>
      <w:bookmarkEnd w:id="17"/>
      <w:proofErr w:type="spellEnd"/>
    </w:p>
    <w:p w14:paraId="7F1F3AED" w14:textId="77777777" w:rsidR="007B771F" w:rsidRPr="007B771F" w:rsidRDefault="007B771F" w:rsidP="007B771F">
      <w:pPr>
        <w:pStyle w:val="a7"/>
        <w:jc w:val="center"/>
        <w:rPr>
          <w:rFonts w:ascii="Times New Roman" w:eastAsia="標楷體" w:hAnsi="Times New Roman"/>
          <w:bCs/>
          <w:color w:val="0000FF"/>
          <w:sz w:val="28"/>
          <w:szCs w:val="32"/>
        </w:rPr>
      </w:pPr>
      <w:r w:rsidRPr="007B771F">
        <w:rPr>
          <w:rFonts w:ascii="Times New Roman" w:eastAsia="標楷體" w:hAnsi="Times New Roman"/>
          <w:bCs/>
          <w:color w:val="0000FF"/>
          <w:sz w:val="28"/>
          <w:szCs w:val="32"/>
        </w:rPr>
        <w:t>(</w:t>
      </w:r>
      <w:r w:rsidRPr="007B771F">
        <w:rPr>
          <w:rFonts w:ascii="Times New Roman" w:eastAsia="標楷體" w:hAnsi="Times New Roman"/>
          <w:bCs/>
          <w:color w:val="0000FF"/>
          <w:sz w:val="28"/>
          <w:szCs w:val="32"/>
        </w:rPr>
        <w:t>置中，</w:t>
      </w:r>
      <w:r w:rsidRPr="007B771F">
        <w:rPr>
          <w:rFonts w:ascii="Times New Roman" w:eastAsia="標楷體" w:hAnsi="Times New Roman"/>
          <w:b/>
          <w:color w:val="0000FF"/>
          <w:sz w:val="28"/>
          <w:szCs w:val="32"/>
        </w:rPr>
        <w:t>24</w:t>
      </w:r>
      <w:r w:rsidRPr="007B771F">
        <w:rPr>
          <w:rFonts w:ascii="Times New Roman" w:eastAsia="標楷體" w:hAnsi="Times New Roman"/>
          <w:b/>
          <w:color w:val="0000FF"/>
          <w:sz w:val="28"/>
          <w:szCs w:val="32"/>
        </w:rPr>
        <w:t>號，粗體</w:t>
      </w:r>
      <w:r w:rsidRPr="007B771F">
        <w:rPr>
          <w:rFonts w:ascii="Times New Roman" w:eastAsia="標楷體" w:hAnsi="Times New Roman"/>
          <w:bCs/>
          <w:color w:val="0000FF"/>
          <w:sz w:val="28"/>
          <w:szCs w:val="32"/>
        </w:rPr>
        <w:t>，與後段距離</w:t>
      </w:r>
      <w:r w:rsidRPr="007B771F">
        <w:rPr>
          <w:rFonts w:ascii="Times New Roman" w:eastAsia="標楷體" w:hAnsi="Times New Roman"/>
          <w:bCs/>
          <w:color w:val="0000FF"/>
          <w:sz w:val="28"/>
          <w:szCs w:val="32"/>
        </w:rPr>
        <w:t>2</w:t>
      </w:r>
      <w:r w:rsidRPr="007B771F">
        <w:rPr>
          <w:rFonts w:ascii="Times New Roman" w:eastAsia="標楷體" w:hAnsi="Times New Roman"/>
          <w:bCs/>
          <w:color w:val="0000FF"/>
          <w:sz w:val="28"/>
          <w:szCs w:val="32"/>
        </w:rPr>
        <w:t>行，單行間距</w:t>
      </w:r>
      <w:r w:rsidRPr="007B771F">
        <w:rPr>
          <w:rFonts w:ascii="Times New Roman" w:eastAsia="標楷體" w:hAnsi="Times New Roman"/>
          <w:bCs/>
          <w:color w:val="0000FF"/>
          <w:sz w:val="28"/>
          <w:szCs w:val="32"/>
        </w:rPr>
        <w:t>)</w:t>
      </w:r>
    </w:p>
    <w:p w14:paraId="28D1D262" w14:textId="77777777" w:rsidR="009B2506" w:rsidRDefault="000A3210" w:rsidP="007B771F">
      <w:pPr>
        <w:pStyle w:val="-3"/>
        <w:spacing w:beforeLines="0" w:before="100" w:beforeAutospacing="1" w:after="100" w:afterAutospacing="1" w:line="240" w:lineRule="auto"/>
      </w:pPr>
      <w:r w:rsidRPr="00C818C6">
        <w:t>這裡是緒論，這裡是緒論，這裡是緒論，這裡是緒論，這裡是緒論，這裡是緒論，這裡是緒論，這裡是緒論，這裡是緒論，這裡是緒論。這裡是緒論，這裡是緒論，這裡是緒論，這裡是緒論，這裡是緒論，這裡是緒論。</w:t>
      </w:r>
    </w:p>
    <w:p w14:paraId="7C1A3209" w14:textId="031A739C" w:rsidR="007F07F9" w:rsidRPr="007B771F" w:rsidRDefault="007F07F9" w:rsidP="007B771F">
      <w:pPr>
        <w:pStyle w:val="-3"/>
        <w:spacing w:beforeLines="0" w:before="100" w:beforeAutospacing="1" w:after="100" w:afterAutospacing="1" w:line="240" w:lineRule="auto"/>
        <w:rPr>
          <w:bCs/>
        </w:rPr>
      </w:pPr>
      <w:r w:rsidRPr="007B771F">
        <w:rPr>
          <w:bCs/>
          <w:color w:val="0000FF"/>
          <w:szCs w:val="28"/>
        </w:rPr>
        <w:t>(</w:t>
      </w:r>
      <w:r w:rsidRPr="007B771F">
        <w:rPr>
          <w:rFonts w:hint="eastAsia"/>
          <w:bCs/>
          <w:color w:val="0000FF"/>
          <w:szCs w:val="28"/>
        </w:rPr>
        <w:t>內文</w:t>
      </w:r>
      <w:r w:rsidRPr="007B771F">
        <w:rPr>
          <w:bCs/>
          <w:color w:val="0000FF"/>
          <w:szCs w:val="28"/>
        </w:rPr>
        <w:t>字體</w:t>
      </w:r>
      <w:r w:rsidRPr="007B771F">
        <w:rPr>
          <w:rFonts w:hint="eastAsia"/>
          <w:bCs/>
          <w:color w:val="0000FF"/>
          <w:szCs w:val="28"/>
        </w:rPr>
        <w:t>14</w:t>
      </w:r>
      <w:r w:rsidR="007B771F" w:rsidRPr="007B771F">
        <w:rPr>
          <w:rFonts w:hint="eastAsia"/>
          <w:bCs/>
          <w:color w:val="0000FF"/>
          <w:szCs w:val="28"/>
        </w:rPr>
        <w:t>，前</w:t>
      </w:r>
      <w:r w:rsidR="007B771F" w:rsidRPr="007B771F">
        <w:rPr>
          <w:bCs/>
          <w:color w:val="0000FF"/>
          <w:szCs w:val="28"/>
        </w:rPr>
        <w:t>後段距離</w:t>
      </w:r>
      <w:r w:rsidR="007B771F" w:rsidRPr="007B771F">
        <w:rPr>
          <w:rFonts w:hint="eastAsia"/>
          <w:bCs/>
          <w:color w:val="0000FF"/>
          <w:szCs w:val="28"/>
        </w:rPr>
        <w:t>「自動」</w:t>
      </w:r>
      <w:r w:rsidR="007B771F" w:rsidRPr="007B771F">
        <w:rPr>
          <w:bCs/>
          <w:color w:val="0000FF"/>
          <w:szCs w:val="28"/>
        </w:rPr>
        <w:t>，單行間距</w:t>
      </w:r>
      <w:r w:rsidRPr="007B771F">
        <w:rPr>
          <w:bCs/>
          <w:color w:val="0000FF"/>
          <w:szCs w:val="28"/>
        </w:rPr>
        <w:t>)</w:t>
      </w:r>
    </w:p>
    <w:p w14:paraId="574F66D5" w14:textId="0E514255" w:rsidR="000A3210" w:rsidRPr="000E019C" w:rsidRDefault="000A3210" w:rsidP="00510ADD">
      <w:pPr>
        <w:pStyle w:val="afd"/>
        <w:spacing w:before="240" w:after="480"/>
      </w:pPr>
      <w:bookmarkStart w:id="22" w:name="_Toc171687174"/>
      <w:bookmarkStart w:id="23" w:name="_Toc171687354"/>
      <w:proofErr w:type="spellStart"/>
      <w:r w:rsidRPr="000E019C">
        <w:t>第一節</w:t>
      </w:r>
      <w:proofErr w:type="spellEnd"/>
      <w:r w:rsidRPr="000E019C">
        <w:rPr>
          <w:lang w:eastAsia="zh-TW"/>
        </w:rPr>
        <w:t xml:space="preserve">　</w:t>
      </w:r>
      <w:proofErr w:type="spellStart"/>
      <w:r w:rsidRPr="000E019C">
        <w:t>研究背景</w:t>
      </w:r>
      <w:bookmarkEnd w:id="18"/>
      <w:bookmarkEnd w:id="19"/>
      <w:bookmarkEnd w:id="20"/>
      <w:bookmarkEnd w:id="21"/>
      <w:bookmarkEnd w:id="22"/>
      <w:bookmarkEnd w:id="23"/>
      <w:proofErr w:type="spellEnd"/>
    </w:p>
    <w:p w14:paraId="3BF862D2" w14:textId="77777777" w:rsidR="007B771F" w:rsidRPr="007B771F" w:rsidRDefault="007B771F" w:rsidP="007B771F">
      <w:pPr>
        <w:pStyle w:val="a7"/>
        <w:jc w:val="center"/>
        <w:rPr>
          <w:rFonts w:ascii="Times New Roman" w:eastAsia="標楷體" w:hAnsi="Times New Roman"/>
          <w:bCs/>
          <w:color w:val="0000FF"/>
          <w:sz w:val="28"/>
          <w:szCs w:val="32"/>
        </w:rPr>
      </w:pPr>
      <w:bookmarkStart w:id="24" w:name="_Hlk171688343"/>
      <w:r w:rsidRPr="007B771F">
        <w:rPr>
          <w:rFonts w:ascii="Times New Roman" w:eastAsia="標楷體" w:hAnsi="Times New Roman"/>
          <w:bCs/>
          <w:color w:val="0000FF"/>
          <w:sz w:val="28"/>
          <w:szCs w:val="32"/>
        </w:rPr>
        <w:t>(</w:t>
      </w:r>
      <w:r w:rsidRPr="007B771F">
        <w:rPr>
          <w:rFonts w:ascii="Times New Roman" w:eastAsia="標楷體" w:hAnsi="Times New Roman"/>
          <w:bCs/>
          <w:color w:val="0000FF"/>
          <w:sz w:val="28"/>
          <w:szCs w:val="32"/>
        </w:rPr>
        <w:t>置中，</w:t>
      </w:r>
      <w:r w:rsidRPr="007B771F">
        <w:rPr>
          <w:rFonts w:ascii="Times New Roman" w:eastAsia="標楷體" w:hAnsi="Times New Roman"/>
          <w:b/>
          <w:color w:val="0000FF"/>
          <w:sz w:val="28"/>
          <w:szCs w:val="32"/>
        </w:rPr>
        <w:t>24</w:t>
      </w:r>
      <w:r w:rsidRPr="007B771F">
        <w:rPr>
          <w:rFonts w:ascii="Times New Roman" w:eastAsia="標楷體" w:hAnsi="Times New Roman"/>
          <w:b/>
          <w:color w:val="0000FF"/>
          <w:sz w:val="28"/>
          <w:szCs w:val="32"/>
        </w:rPr>
        <w:t>號，粗體</w:t>
      </w:r>
      <w:r w:rsidRPr="007B771F">
        <w:rPr>
          <w:rFonts w:ascii="Times New Roman" w:eastAsia="標楷體" w:hAnsi="Times New Roman"/>
          <w:bCs/>
          <w:color w:val="0000FF"/>
          <w:sz w:val="28"/>
          <w:szCs w:val="32"/>
        </w:rPr>
        <w:t>，與後段距離</w:t>
      </w:r>
      <w:r w:rsidRPr="007B771F">
        <w:rPr>
          <w:rFonts w:ascii="Times New Roman" w:eastAsia="標楷體" w:hAnsi="Times New Roman"/>
          <w:bCs/>
          <w:color w:val="0000FF"/>
          <w:sz w:val="28"/>
          <w:szCs w:val="32"/>
        </w:rPr>
        <w:t>2</w:t>
      </w:r>
      <w:r w:rsidRPr="007B771F">
        <w:rPr>
          <w:rFonts w:ascii="Times New Roman" w:eastAsia="標楷體" w:hAnsi="Times New Roman"/>
          <w:bCs/>
          <w:color w:val="0000FF"/>
          <w:sz w:val="28"/>
          <w:szCs w:val="32"/>
        </w:rPr>
        <w:t>行，單行間距</w:t>
      </w:r>
      <w:r w:rsidRPr="007B771F">
        <w:rPr>
          <w:rFonts w:ascii="Times New Roman" w:eastAsia="標楷體" w:hAnsi="Times New Roman"/>
          <w:bCs/>
          <w:color w:val="0000FF"/>
          <w:sz w:val="28"/>
          <w:szCs w:val="32"/>
        </w:rPr>
        <w:t>)</w:t>
      </w:r>
    </w:p>
    <w:bookmarkEnd w:id="24"/>
    <w:p w14:paraId="1C28DF0F" w14:textId="51345E47" w:rsidR="000A3210" w:rsidRPr="007B771F" w:rsidRDefault="000A3210" w:rsidP="007B771F">
      <w:pPr>
        <w:pStyle w:val="-3"/>
        <w:spacing w:beforeLines="0" w:before="100" w:beforeAutospacing="1" w:after="100" w:afterAutospacing="1" w:line="240" w:lineRule="auto"/>
        <w:jc w:val="both"/>
      </w:pPr>
      <w:r w:rsidRPr="007B771F">
        <w:t>這裡是研究背景，這裡是研究背景，這裡是研究背景，這裡是研究背景，這裡是研究背景，這裡是研究背景，這裡是研究背景，這裡是研究背景，這裡是研究背景，這裡是研究背景，這裡是研究背景，這裡是研究背景，這裡是研究背景，這裡是研究背景，這裡是研究背景，這裡是研究背景，這裡是研究背景，這裡是研究背景，這裡是研究背景，這裡是研究背景，這裡是研究背景，這裡是研究背景，這裡是研究背景，這裡是研究背景（</w:t>
      </w:r>
      <w:r w:rsidRPr="007B771F">
        <w:t>van Gelder, 2004</w:t>
      </w:r>
      <w:r w:rsidRPr="007B771F">
        <w:t>）。這裡是研究背景，這裡是研究背景，這裡是研究背景，</w:t>
      </w:r>
      <w:r w:rsidRPr="007B771F">
        <w:t>Allenby</w:t>
      </w:r>
      <w:r w:rsidRPr="007B771F">
        <w:t>（</w:t>
      </w:r>
      <w:r w:rsidRPr="007B771F">
        <w:t>1989</w:t>
      </w:r>
      <w:r w:rsidRPr="007B771F">
        <w:t>）與</w:t>
      </w:r>
      <w:r w:rsidRPr="007B771F">
        <w:t>Kannan and Wright</w:t>
      </w:r>
      <w:proofErr w:type="gramStart"/>
      <w:r w:rsidRPr="007B771F">
        <w:t>（</w:t>
      </w:r>
      <w:proofErr w:type="gramEnd"/>
      <w:r w:rsidRPr="007B771F">
        <w:t>1991a</w:t>
      </w:r>
      <w:r w:rsidR="003C321F">
        <w:t xml:space="preserve">; </w:t>
      </w:r>
      <w:r w:rsidRPr="007B771F">
        <w:t>1991b</w:t>
      </w:r>
      <w:proofErr w:type="gramStart"/>
      <w:r w:rsidRPr="007B771F">
        <w:t>）</w:t>
      </w:r>
      <w:proofErr w:type="gramEnd"/>
      <w:r w:rsidRPr="007B771F">
        <w:t>這裡是研究背景，這裡是研究背景。</w:t>
      </w:r>
    </w:p>
    <w:p w14:paraId="67020894" w14:textId="77777777" w:rsidR="000A3210" w:rsidRPr="000E019C" w:rsidRDefault="000A3210" w:rsidP="00510ADD">
      <w:pPr>
        <w:pStyle w:val="afd"/>
        <w:spacing w:before="240" w:after="480"/>
      </w:pPr>
      <w:bookmarkStart w:id="25" w:name="_Toc171687175"/>
      <w:bookmarkStart w:id="26" w:name="_Toc171687355"/>
      <w:proofErr w:type="spellStart"/>
      <w:r w:rsidRPr="000E019C">
        <w:t>第二節</w:t>
      </w:r>
      <w:proofErr w:type="spellEnd"/>
      <w:r w:rsidRPr="000E019C">
        <w:t xml:space="preserve">　</w:t>
      </w:r>
      <w:proofErr w:type="spellStart"/>
      <w:r w:rsidRPr="000E019C">
        <w:t>研究動機</w:t>
      </w:r>
      <w:bookmarkEnd w:id="25"/>
      <w:bookmarkEnd w:id="26"/>
      <w:proofErr w:type="spellEnd"/>
    </w:p>
    <w:p w14:paraId="54101691" w14:textId="77777777" w:rsidR="000A3210" w:rsidRPr="007F07F9" w:rsidRDefault="000A3210" w:rsidP="007B771F">
      <w:pPr>
        <w:pStyle w:val="-3"/>
        <w:spacing w:beforeLines="0" w:before="100" w:beforeAutospacing="1" w:after="100" w:afterAutospacing="1" w:line="240" w:lineRule="auto"/>
        <w:jc w:val="both"/>
      </w:pPr>
      <w:r w:rsidRPr="007F07F9">
        <w:t>這裡是研究動機，這裡是研究動機，這裡是研究動機，這裡是研究動機</w:t>
      </w:r>
      <w:proofErr w:type="gramStart"/>
      <w:r w:rsidRPr="007F07F9">
        <w:t>（</w:t>
      </w:r>
      <w:proofErr w:type="gramEnd"/>
      <w:r w:rsidRPr="007F07F9">
        <w:t xml:space="preserve">Cox &amp; Rich, 1964; </w:t>
      </w:r>
      <w:proofErr w:type="spellStart"/>
      <w:r w:rsidRPr="007F07F9">
        <w:t>Barach</w:t>
      </w:r>
      <w:proofErr w:type="spellEnd"/>
      <w:r w:rsidRPr="007F07F9">
        <w:t>, 1969</w:t>
      </w:r>
      <w:proofErr w:type="gramStart"/>
      <w:r w:rsidRPr="007F07F9">
        <w:t>）</w:t>
      </w:r>
      <w:proofErr w:type="gramEnd"/>
      <w:r w:rsidRPr="007F07F9">
        <w:t>證實這裡是研究動機，這裡是研究動機，這裡是研究動機，這裡是研究動機，這裡是研究動機，這裡是研究動機，這裡是研究動機，這裡是研究動機，這裡是研究動機，這裡是研究動機，這裡是研究動機，這裡是研究動機，這裡是研究動機，這裡是研究動機，這裡是研究動機，這裡是研究動機。</w:t>
      </w:r>
    </w:p>
    <w:p w14:paraId="083E9BBC" w14:textId="77777777" w:rsidR="000A3210" w:rsidRPr="000E019C" w:rsidRDefault="000A3210" w:rsidP="00510ADD">
      <w:pPr>
        <w:pStyle w:val="afd"/>
        <w:spacing w:before="240" w:after="480"/>
      </w:pPr>
      <w:bookmarkStart w:id="27" w:name="_Toc171687176"/>
      <w:bookmarkStart w:id="28" w:name="_Toc171687356"/>
      <w:proofErr w:type="spellStart"/>
      <w:r w:rsidRPr="000E019C">
        <w:t>第三節</w:t>
      </w:r>
      <w:proofErr w:type="spellEnd"/>
      <w:r w:rsidRPr="000E019C">
        <w:t xml:space="preserve">　</w:t>
      </w:r>
      <w:proofErr w:type="spellStart"/>
      <w:r w:rsidRPr="000E019C">
        <w:t>研究目的</w:t>
      </w:r>
      <w:bookmarkEnd w:id="27"/>
      <w:bookmarkEnd w:id="28"/>
      <w:proofErr w:type="spellEnd"/>
    </w:p>
    <w:p w14:paraId="64E933B7" w14:textId="77777777" w:rsidR="000A3210" w:rsidRPr="007F07F9" w:rsidRDefault="000A3210" w:rsidP="007B771F">
      <w:pPr>
        <w:pStyle w:val="-3"/>
        <w:spacing w:beforeLines="0" w:before="100" w:beforeAutospacing="1" w:after="100" w:afterAutospacing="1" w:line="240" w:lineRule="auto"/>
        <w:jc w:val="both"/>
      </w:pPr>
      <w:r w:rsidRPr="007F07F9">
        <w:lastRenderedPageBreak/>
        <w:t>如前所述，這裡是研究目的，這裡是研究目的，這裡是研究目的，這裡是研究目的，這裡是研究目的，這裡是研究目的，這裡是研究目的，這裡是研究目的。</w:t>
      </w:r>
      <w:r w:rsidRPr="007F07F9">
        <w:t>Goldstein</w:t>
      </w:r>
      <w:r w:rsidRPr="007F07F9">
        <w:t>（</w:t>
      </w:r>
      <w:r w:rsidRPr="007F07F9">
        <w:t>2007</w:t>
      </w:r>
      <w:r w:rsidRPr="007F07F9">
        <w:t>）提出，這裡是研究目的，這裡是研究目的，這裡是研究目的，這裡是研究目的，這裡是研究目的連結。</w:t>
      </w:r>
      <w:bookmarkStart w:id="29" w:name="_Toc337201980"/>
      <w:bookmarkStart w:id="30" w:name="_Toc337202426"/>
      <w:bookmarkStart w:id="31" w:name="_Toc337208550"/>
      <w:bookmarkStart w:id="32" w:name="_Toc337208727"/>
    </w:p>
    <w:p w14:paraId="6171EB10" w14:textId="77777777" w:rsidR="000A3210" w:rsidRPr="007B771F" w:rsidRDefault="000A3210" w:rsidP="007B771F">
      <w:pPr>
        <w:pStyle w:val="-3"/>
        <w:spacing w:beforeLines="0" w:before="100" w:beforeAutospacing="1" w:after="100" w:afterAutospacing="1" w:line="240" w:lineRule="auto"/>
        <w:jc w:val="both"/>
        <w:sectPr w:rsidR="000A3210" w:rsidRPr="007B771F" w:rsidSect="000A3210">
          <w:headerReference w:type="even" r:id="rId14"/>
          <w:headerReference w:type="default" r:id="rId15"/>
          <w:footerReference w:type="default" r:id="rId16"/>
          <w:headerReference w:type="first" r:id="rId17"/>
          <w:pgSz w:w="11906" w:h="16838" w:code="9"/>
          <w:pgMar w:top="1440" w:right="1797" w:bottom="1440" w:left="1797" w:header="851" w:footer="992" w:gutter="0"/>
          <w:pgNumType w:start="1"/>
          <w:cols w:space="425"/>
          <w:docGrid w:linePitch="735"/>
        </w:sectPr>
      </w:pPr>
    </w:p>
    <w:p w14:paraId="6A53C11E" w14:textId="77777777" w:rsidR="000A3210" w:rsidRPr="000E019C" w:rsidRDefault="000A3210" w:rsidP="000A3210">
      <w:pPr>
        <w:pStyle w:val="aff"/>
      </w:pPr>
      <w:bookmarkStart w:id="33" w:name="_Toc11336389"/>
      <w:bookmarkStart w:id="34" w:name="_Toc171687177"/>
      <w:bookmarkStart w:id="35" w:name="_Toc171687357"/>
      <w:proofErr w:type="spellStart"/>
      <w:r w:rsidRPr="000E019C">
        <w:lastRenderedPageBreak/>
        <w:t>第二章</w:t>
      </w:r>
      <w:proofErr w:type="spellEnd"/>
      <w:r w:rsidRPr="000E019C">
        <w:t xml:space="preserve">　</w:t>
      </w:r>
      <w:proofErr w:type="spellStart"/>
      <w:r w:rsidRPr="000E019C">
        <w:t>文獻探討</w:t>
      </w:r>
      <w:bookmarkEnd w:id="29"/>
      <w:bookmarkEnd w:id="30"/>
      <w:bookmarkEnd w:id="31"/>
      <w:bookmarkEnd w:id="32"/>
      <w:bookmarkEnd w:id="33"/>
      <w:bookmarkEnd w:id="34"/>
      <w:bookmarkEnd w:id="35"/>
      <w:proofErr w:type="spellEnd"/>
    </w:p>
    <w:p w14:paraId="2A2482DA" w14:textId="76C19D7B" w:rsidR="000A3210" w:rsidRPr="007F07F9" w:rsidRDefault="000A3210" w:rsidP="007B771F">
      <w:pPr>
        <w:pStyle w:val="-3"/>
        <w:spacing w:beforeLines="0" w:before="100" w:beforeAutospacing="1" w:after="100" w:afterAutospacing="1" w:line="240" w:lineRule="auto"/>
        <w:jc w:val="both"/>
      </w:pPr>
      <w:bookmarkStart w:id="36" w:name="_Toc337201981"/>
      <w:bookmarkStart w:id="37" w:name="_Toc337202427"/>
      <w:bookmarkStart w:id="38" w:name="_Toc337208551"/>
      <w:bookmarkStart w:id="39" w:name="_Toc337208728"/>
      <w:r w:rsidRPr="007F07F9">
        <w:t>競爭優勢的來源主要來自於差異化與低成本，廠商必須從差異化與低成本這兩方面提升其競爭優勢。本研究依據競爭優勢的發展歷史進行文獻探討，說明如下。</w:t>
      </w:r>
    </w:p>
    <w:p w14:paraId="55BCAEB3" w14:textId="1214DA9C" w:rsidR="000A3210" w:rsidRPr="000E019C" w:rsidRDefault="000A3210" w:rsidP="00510ADD">
      <w:pPr>
        <w:pStyle w:val="afd"/>
        <w:spacing w:before="240" w:after="480"/>
      </w:pPr>
      <w:bookmarkStart w:id="40" w:name="_Toc11336390"/>
      <w:bookmarkStart w:id="41" w:name="_Toc171687178"/>
      <w:bookmarkStart w:id="42" w:name="_Toc171687358"/>
      <w:proofErr w:type="spellStart"/>
      <w:r w:rsidRPr="000E019C">
        <w:t>第一節</w:t>
      </w:r>
      <w:proofErr w:type="spellEnd"/>
      <w:r w:rsidRPr="000E019C">
        <w:t xml:space="preserve">　</w:t>
      </w:r>
      <w:bookmarkEnd w:id="36"/>
      <w:bookmarkEnd w:id="37"/>
      <w:bookmarkEnd w:id="38"/>
      <w:bookmarkEnd w:id="39"/>
      <w:proofErr w:type="spellStart"/>
      <w:r w:rsidRPr="000E019C">
        <w:t>競爭優勢來源</w:t>
      </w:r>
      <w:bookmarkEnd w:id="40"/>
      <w:bookmarkEnd w:id="41"/>
      <w:bookmarkEnd w:id="42"/>
      <w:proofErr w:type="spellEnd"/>
    </w:p>
    <w:p w14:paraId="4286EA22" w14:textId="46BE3392" w:rsidR="000A3210" w:rsidRPr="007F07F9" w:rsidRDefault="000A3210" w:rsidP="007B771F">
      <w:pPr>
        <w:pStyle w:val="-3"/>
        <w:spacing w:beforeLines="0" w:before="100" w:beforeAutospacing="1" w:after="100" w:afterAutospacing="1" w:line="240" w:lineRule="auto"/>
        <w:jc w:val="both"/>
      </w:pPr>
      <w:r w:rsidRPr="007F07F9">
        <w:t>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w:t>
      </w:r>
    </w:p>
    <w:p w14:paraId="4CD103C6" w14:textId="77777777" w:rsidR="000A3210" w:rsidRPr="000E019C" w:rsidRDefault="000A3210" w:rsidP="000A3210">
      <w:pPr>
        <w:adjustRightInd w:val="0"/>
        <w:snapToGrid w:val="0"/>
        <w:spacing w:beforeLines="50" w:before="120" w:line="360" w:lineRule="auto"/>
        <w:jc w:val="both"/>
        <w:rPr>
          <w:rFonts w:eastAsia="標楷體"/>
          <w:sz w:val="32"/>
          <w:szCs w:val="32"/>
        </w:rPr>
      </w:pPr>
      <w:r w:rsidRPr="000E019C">
        <w:rPr>
          <w:rFonts w:eastAsia="標楷體"/>
          <w:sz w:val="32"/>
          <w:szCs w:val="32"/>
        </w:rPr>
        <w:t>一、差異化</w:t>
      </w:r>
    </w:p>
    <w:p w14:paraId="098AB294" w14:textId="77777777" w:rsidR="000A3210" w:rsidRPr="000E019C" w:rsidRDefault="000A3210" w:rsidP="000A3210">
      <w:pPr>
        <w:adjustRightInd w:val="0"/>
        <w:snapToGrid w:val="0"/>
        <w:spacing w:beforeLines="50" w:before="120" w:line="360" w:lineRule="auto"/>
        <w:jc w:val="both"/>
        <w:rPr>
          <w:rFonts w:eastAsia="標楷體"/>
          <w:b/>
          <w:sz w:val="28"/>
          <w:szCs w:val="28"/>
        </w:rPr>
      </w:pPr>
      <w:r w:rsidRPr="000E019C">
        <w:rPr>
          <w:rFonts w:eastAsia="標楷體"/>
          <w:sz w:val="28"/>
          <w:szCs w:val="28"/>
        </w:rPr>
        <w:t>（一）差異化的定義</w:t>
      </w:r>
    </w:p>
    <w:p w14:paraId="28F17D9B" w14:textId="5C642AC3" w:rsidR="000A3210" w:rsidRPr="007F07F9" w:rsidRDefault="000A3210" w:rsidP="007B771F">
      <w:pPr>
        <w:pStyle w:val="-3"/>
        <w:spacing w:beforeLines="0" w:before="100" w:beforeAutospacing="1" w:after="100" w:afterAutospacing="1" w:line="240" w:lineRule="auto"/>
        <w:jc w:val="both"/>
      </w:pPr>
      <w:proofErr w:type="gramStart"/>
      <w:r w:rsidRPr="007F07F9">
        <w:t>文獻探討文獻探討</w:t>
      </w:r>
      <w:proofErr w:type="gramEnd"/>
      <w:r w:rsidRPr="007F07F9">
        <w:t>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w:t>
      </w:r>
      <w:r w:rsidR="00CE41C9" w:rsidRPr="001822C5">
        <w:rPr>
          <w:rFonts w:hint="eastAsia"/>
          <w:kern w:val="0"/>
        </w:rPr>
        <w:t>（</w:t>
      </w:r>
      <w:r w:rsidR="00CE41C9" w:rsidRPr="001822C5">
        <w:rPr>
          <w:kern w:val="0"/>
        </w:rPr>
        <w:t>張德功</w:t>
      </w:r>
      <w:r w:rsidR="00CE41C9" w:rsidRPr="001822C5">
        <w:rPr>
          <w:rFonts w:hint="eastAsia"/>
          <w:kern w:val="0"/>
        </w:rPr>
        <w:t>、</w:t>
      </w:r>
      <w:r w:rsidR="00CE41C9" w:rsidRPr="001822C5">
        <w:rPr>
          <w:kern w:val="0"/>
        </w:rPr>
        <w:t>林柄新，</w:t>
      </w:r>
      <w:r w:rsidR="00CE41C9" w:rsidRPr="001822C5">
        <w:rPr>
          <w:kern w:val="0"/>
        </w:rPr>
        <w:t>200</w:t>
      </w:r>
      <w:r w:rsidR="00CE41C9" w:rsidRPr="001822C5">
        <w:rPr>
          <w:rFonts w:hint="eastAsia"/>
          <w:kern w:val="0"/>
        </w:rPr>
        <w:t>2</w:t>
      </w:r>
      <w:r w:rsidR="00CE41C9" w:rsidRPr="001822C5">
        <w:rPr>
          <w:rFonts w:hint="eastAsia"/>
          <w:kern w:val="0"/>
        </w:rPr>
        <w:t>）</w:t>
      </w:r>
      <w:r w:rsidRPr="007F07F9">
        <w:t>。</w:t>
      </w:r>
    </w:p>
    <w:p w14:paraId="536C72BB" w14:textId="295D47DB" w:rsidR="000A3210" w:rsidRPr="007B771F" w:rsidRDefault="000A3210" w:rsidP="007B771F">
      <w:pPr>
        <w:pStyle w:val="-3"/>
        <w:spacing w:beforeLines="0" w:before="100" w:beforeAutospacing="1" w:after="100" w:afterAutospacing="1" w:line="240" w:lineRule="auto"/>
        <w:jc w:val="both"/>
      </w:pPr>
      <w:r w:rsidRPr="007F07F9">
        <w:t>最早研究這是文獻探討，這是文獻探討，這是文獻探討，這是文獻探討，這是文獻探討，這是文獻探討，這是文獻探討</w:t>
      </w:r>
      <w:proofErr w:type="gramStart"/>
      <w:r w:rsidRPr="007F07F9">
        <w:t>（</w:t>
      </w:r>
      <w:proofErr w:type="gramEnd"/>
      <w:r w:rsidRPr="007F07F9">
        <w:t>Galloway et al., 2003</w:t>
      </w:r>
      <w:r w:rsidR="003C321F">
        <w:rPr>
          <w:rFonts w:hint="eastAsia"/>
        </w:rPr>
        <w:t>;</w:t>
      </w:r>
      <w:r w:rsidR="003C321F">
        <w:t xml:space="preserve"> </w:t>
      </w:r>
      <w:proofErr w:type="spellStart"/>
      <w:r w:rsidRPr="007F07F9">
        <w:t>Rigal</w:t>
      </w:r>
      <w:proofErr w:type="spellEnd"/>
      <w:r w:rsidRPr="007F07F9">
        <w:t xml:space="preserve"> et al., 2006</w:t>
      </w:r>
      <w:r w:rsidR="003C321F">
        <w:rPr>
          <w:rFonts w:hint="eastAsia"/>
        </w:rPr>
        <w:t>;</w:t>
      </w:r>
      <w:r w:rsidR="003C321F">
        <w:t xml:space="preserve"> </w:t>
      </w:r>
      <w:proofErr w:type="spellStart"/>
      <w:r w:rsidRPr="007F07F9">
        <w:t>Pliner</w:t>
      </w:r>
      <w:proofErr w:type="spellEnd"/>
      <w:r w:rsidRPr="007F07F9">
        <w:t>, 1995</w:t>
      </w:r>
      <w:r w:rsidR="003C321F">
        <w:t xml:space="preserve">; </w:t>
      </w:r>
      <w:r w:rsidRPr="007F07F9">
        <w:t>Nicklaus et al., 2005</w:t>
      </w:r>
      <w:r w:rsidRPr="007F07F9">
        <w:t>）這是文獻探討，這是文獻探討，這是文獻探討，這是文獻探討，這是文獻探討，這是文獻探討，這是文獻探討，這是文獻探討，這是文獻探討，這是文獻探討，這是文獻探討，這是文獻探討，這是文獻探討，從過去的這些文獻中可發現對這是文獻探討，這是文獻探討，這是文獻探討，這是文獻探討，一些看法。</w:t>
      </w:r>
    </w:p>
    <w:p w14:paraId="027A5E75" w14:textId="77777777" w:rsidR="000A3210" w:rsidRPr="000E019C" w:rsidRDefault="000A3210" w:rsidP="007F07F9">
      <w:pPr>
        <w:adjustRightInd w:val="0"/>
        <w:snapToGrid w:val="0"/>
        <w:spacing w:before="100" w:beforeAutospacing="1" w:after="100" w:afterAutospacing="1"/>
        <w:ind w:left="420" w:hangingChars="150" w:hanging="420"/>
        <w:jc w:val="both"/>
        <w:rPr>
          <w:rFonts w:eastAsia="標楷體"/>
          <w:b/>
          <w:sz w:val="28"/>
          <w:szCs w:val="28"/>
        </w:rPr>
      </w:pPr>
      <w:r w:rsidRPr="000E019C">
        <w:rPr>
          <w:rFonts w:eastAsia="標楷體"/>
          <w:sz w:val="28"/>
          <w:szCs w:val="28"/>
        </w:rPr>
        <w:t>1.</w:t>
      </w:r>
      <w:r w:rsidRPr="000E019C">
        <w:rPr>
          <w:rFonts w:eastAsia="標楷體"/>
          <w:sz w:val="28"/>
          <w:szCs w:val="28"/>
        </w:rPr>
        <w:tab/>
      </w:r>
      <w:r w:rsidRPr="000E019C">
        <w:rPr>
          <w:rFonts w:eastAsia="標楷體"/>
          <w:sz w:val="28"/>
          <w:szCs w:val="28"/>
        </w:rPr>
        <w:t>這是文獻探討，這是文獻探討，這是文獻探討，這是文獻探討，這</w:t>
      </w:r>
      <w:r w:rsidRPr="000E019C">
        <w:rPr>
          <w:rFonts w:eastAsia="標楷體"/>
          <w:sz w:val="28"/>
          <w:szCs w:val="28"/>
        </w:rPr>
        <w:lastRenderedPageBreak/>
        <w:t>是文獻探討，這是文獻探討，這是文獻探討，這是文獻探討，這是文獻探討，這是文獻探討，這是文獻探討的機制。</w:t>
      </w:r>
    </w:p>
    <w:p w14:paraId="2B865EE9" w14:textId="67F0AF4D" w:rsidR="000A3210" w:rsidRPr="000E019C" w:rsidRDefault="000A3210" w:rsidP="007F07F9">
      <w:pPr>
        <w:adjustRightInd w:val="0"/>
        <w:snapToGrid w:val="0"/>
        <w:spacing w:before="100" w:beforeAutospacing="1" w:after="100" w:afterAutospacing="1"/>
        <w:ind w:left="420" w:hangingChars="150" w:hanging="420"/>
        <w:jc w:val="both"/>
        <w:rPr>
          <w:rFonts w:eastAsia="標楷體"/>
          <w:b/>
          <w:sz w:val="28"/>
          <w:szCs w:val="28"/>
        </w:rPr>
      </w:pPr>
      <w:r w:rsidRPr="000E019C">
        <w:rPr>
          <w:rFonts w:eastAsia="標楷體"/>
          <w:sz w:val="28"/>
          <w:szCs w:val="28"/>
        </w:rPr>
        <w:t>2.</w:t>
      </w:r>
      <w:r w:rsidRPr="000E019C">
        <w:rPr>
          <w:rFonts w:eastAsia="標楷體"/>
          <w:sz w:val="28"/>
          <w:szCs w:val="28"/>
        </w:rPr>
        <w:tab/>
      </w:r>
      <w:r w:rsidRPr="000E019C">
        <w:rPr>
          <w:rFonts w:eastAsia="標楷體"/>
          <w:sz w:val="28"/>
          <w:szCs w:val="28"/>
        </w:rPr>
        <w:t>這是文獻探討，這是文獻探討，這是文獻探討，這是文獻探討，這是文獻探討，這是文獻探討，這是文獻探討，這是文獻探討，這是文獻探討，這是文獻探討，這是文獻探討，這是文獻探討，這是文獻探討，這是文獻探討</w:t>
      </w:r>
      <w:r w:rsidR="00517CFC" w:rsidRPr="00517CFC">
        <w:rPr>
          <w:rFonts w:eastAsia="標楷體" w:hint="eastAsia"/>
          <w:kern w:val="0"/>
          <w:sz w:val="28"/>
          <w:szCs w:val="28"/>
        </w:rPr>
        <w:t>（</w:t>
      </w:r>
      <w:r w:rsidR="00517CFC" w:rsidRPr="00517CFC">
        <w:rPr>
          <w:rFonts w:eastAsia="標楷體"/>
          <w:kern w:val="0"/>
          <w:sz w:val="28"/>
          <w:szCs w:val="28"/>
        </w:rPr>
        <w:t>張德功</w:t>
      </w:r>
      <w:r w:rsidR="00517CFC" w:rsidRPr="00517CFC">
        <w:rPr>
          <w:rFonts w:eastAsia="標楷體" w:hint="eastAsia"/>
          <w:kern w:val="0"/>
          <w:sz w:val="28"/>
          <w:szCs w:val="28"/>
        </w:rPr>
        <w:t>、</w:t>
      </w:r>
      <w:r w:rsidR="00517CFC" w:rsidRPr="00517CFC">
        <w:rPr>
          <w:rFonts w:eastAsia="標楷體"/>
          <w:kern w:val="0"/>
          <w:sz w:val="28"/>
          <w:szCs w:val="28"/>
        </w:rPr>
        <w:t>林柄新</w:t>
      </w:r>
      <w:r w:rsidR="00517CFC" w:rsidRPr="00517CFC">
        <w:rPr>
          <w:rFonts w:eastAsia="標楷體" w:hint="eastAsia"/>
          <w:kern w:val="0"/>
          <w:sz w:val="28"/>
          <w:szCs w:val="28"/>
        </w:rPr>
        <w:t>、</w:t>
      </w:r>
      <w:r w:rsidR="00517CFC" w:rsidRPr="00517CFC">
        <w:rPr>
          <w:rFonts w:eastAsia="標楷體"/>
          <w:kern w:val="0"/>
          <w:sz w:val="28"/>
          <w:szCs w:val="28"/>
        </w:rPr>
        <w:t>林柄明，</w:t>
      </w:r>
      <w:r w:rsidR="00517CFC" w:rsidRPr="00517CFC">
        <w:rPr>
          <w:rFonts w:eastAsia="標楷體"/>
          <w:kern w:val="0"/>
          <w:sz w:val="28"/>
          <w:szCs w:val="28"/>
        </w:rPr>
        <w:t>1997</w:t>
      </w:r>
      <w:r w:rsidR="00517CFC" w:rsidRPr="00517CFC">
        <w:rPr>
          <w:rFonts w:eastAsia="標楷體" w:hint="eastAsia"/>
          <w:kern w:val="0"/>
          <w:sz w:val="28"/>
          <w:szCs w:val="28"/>
        </w:rPr>
        <w:t>）</w:t>
      </w:r>
      <w:r w:rsidRPr="000E019C">
        <w:rPr>
          <w:rFonts w:eastAsia="標楷體"/>
          <w:sz w:val="28"/>
          <w:szCs w:val="28"/>
        </w:rPr>
        <w:t>。</w:t>
      </w:r>
    </w:p>
    <w:p w14:paraId="5CF3D129" w14:textId="77777777" w:rsidR="000A3210" w:rsidRPr="007F07F9" w:rsidRDefault="000A3210" w:rsidP="007B771F">
      <w:pPr>
        <w:pStyle w:val="-3"/>
        <w:spacing w:beforeLines="0" w:before="100" w:beforeAutospacing="1" w:after="100" w:afterAutospacing="1" w:line="240" w:lineRule="auto"/>
        <w:jc w:val="both"/>
      </w:pPr>
      <w:r w:rsidRPr="007F07F9">
        <w:t>雖然有很多人這是文獻探討，這是文獻探討，這是文獻探討，這是文獻探討，這是文獻探討，這是文獻探討，這是文獻探討，這是文獻探討，這是文獻探討，這是文獻探討關係（</w:t>
      </w:r>
      <w:r w:rsidRPr="007F07F9">
        <w:t xml:space="preserve">McFarlane &amp; </w:t>
      </w:r>
      <w:proofErr w:type="spellStart"/>
      <w:r w:rsidRPr="007F07F9">
        <w:t>Pliner</w:t>
      </w:r>
      <w:proofErr w:type="spellEnd"/>
      <w:r w:rsidRPr="007F07F9">
        <w:t>, 1997</w:t>
      </w:r>
      <w:r w:rsidRPr="007F07F9">
        <w:t>），個人這是文獻探討，這是文獻探討，這是文獻探討，這是文獻探討，這是文獻探討，這是文獻探討，這是文獻探討（</w:t>
      </w:r>
      <w:r w:rsidRPr="007F07F9">
        <w:t>Zuckerman, 1979</w:t>
      </w:r>
      <w:r w:rsidRPr="007F07F9">
        <w:t>），以下分別針對這是文獻探討，這是文獻探討，這是文獻探討，這是文獻探討，這是文獻探討，做探討。</w:t>
      </w:r>
    </w:p>
    <w:p w14:paraId="10ABEB70" w14:textId="77777777" w:rsidR="000A3210" w:rsidRPr="000E019C" w:rsidRDefault="000A3210" w:rsidP="000A3210">
      <w:pPr>
        <w:adjustRightInd w:val="0"/>
        <w:snapToGrid w:val="0"/>
        <w:spacing w:beforeLines="50" w:before="120" w:line="360" w:lineRule="auto"/>
        <w:jc w:val="both"/>
        <w:rPr>
          <w:rFonts w:eastAsia="標楷體"/>
          <w:b/>
          <w:sz w:val="28"/>
          <w:szCs w:val="28"/>
        </w:rPr>
      </w:pPr>
      <w:r w:rsidRPr="000E019C">
        <w:rPr>
          <w:rFonts w:eastAsia="標楷體"/>
          <w:sz w:val="28"/>
          <w:szCs w:val="28"/>
        </w:rPr>
        <w:t>（二）這是文獻探討與變數</w:t>
      </w:r>
      <w:proofErr w:type="gramStart"/>
      <w:r w:rsidRPr="000E019C">
        <w:rPr>
          <w:rFonts w:eastAsia="標楷體"/>
          <w:sz w:val="28"/>
          <w:szCs w:val="28"/>
        </w:rPr>
        <w:t>一</w:t>
      </w:r>
      <w:proofErr w:type="gramEnd"/>
    </w:p>
    <w:p w14:paraId="2E73DD7D" w14:textId="77777777" w:rsidR="000A3210" w:rsidRPr="000E019C" w:rsidRDefault="000A3210" w:rsidP="000A3210">
      <w:pPr>
        <w:adjustRightInd w:val="0"/>
        <w:snapToGrid w:val="0"/>
        <w:spacing w:beforeLines="50" w:before="120"/>
        <w:ind w:firstLineChars="200" w:firstLine="560"/>
        <w:jc w:val="both"/>
        <w:rPr>
          <w:rFonts w:eastAsia="標楷體"/>
          <w:b/>
          <w:sz w:val="28"/>
          <w:szCs w:val="28"/>
        </w:rPr>
      </w:pPr>
      <w:r w:rsidRPr="000E019C">
        <w:rPr>
          <w:rFonts w:eastAsia="標楷體"/>
          <w:sz w:val="28"/>
          <w:szCs w:val="28"/>
        </w:rPr>
        <w:t>雖然這是文獻探討，這是文獻探討，這是文獻探討，這是文獻探討，這是文獻探討，這是文獻探討，這是文獻探討，這是文獻探討，這是文獻探討（</w:t>
      </w:r>
      <w:proofErr w:type="spellStart"/>
      <w:r w:rsidRPr="000E019C">
        <w:rPr>
          <w:rFonts w:eastAsia="標楷體"/>
          <w:sz w:val="28"/>
          <w:szCs w:val="28"/>
        </w:rPr>
        <w:t>Hursti</w:t>
      </w:r>
      <w:proofErr w:type="spellEnd"/>
      <w:r w:rsidRPr="000E019C">
        <w:rPr>
          <w:rFonts w:eastAsia="標楷體"/>
          <w:sz w:val="28"/>
          <w:szCs w:val="28"/>
        </w:rPr>
        <w:t xml:space="preserve"> &amp; </w:t>
      </w:r>
      <w:proofErr w:type="spellStart"/>
      <w:r w:rsidRPr="000E019C">
        <w:rPr>
          <w:rFonts w:eastAsia="標楷體"/>
          <w:sz w:val="28"/>
          <w:szCs w:val="28"/>
        </w:rPr>
        <w:t>Sjöden</w:t>
      </w:r>
      <w:proofErr w:type="spellEnd"/>
      <w:r w:rsidRPr="000E019C">
        <w:rPr>
          <w:rFonts w:eastAsia="標楷體"/>
          <w:sz w:val="28"/>
          <w:szCs w:val="28"/>
        </w:rPr>
        <w:t>, 1997</w:t>
      </w:r>
      <w:r w:rsidRPr="000E019C">
        <w:rPr>
          <w:rFonts w:eastAsia="標楷體"/>
          <w:sz w:val="28"/>
          <w:szCs w:val="28"/>
        </w:rPr>
        <w:t>）這是文獻探討，這是文獻探討，這是文獻探討，這是文獻探討，這是文獻探討，這是文獻探討，這是文獻探討，這是文獻探討</w:t>
      </w:r>
      <w:proofErr w:type="gramStart"/>
      <w:r w:rsidRPr="000E019C">
        <w:rPr>
          <w:rFonts w:eastAsia="標楷體"/>
          <w:sz w:val="28"/>
          <w:szCs w:val="28"/>
        </w:rPr>
        <w:t>（</w:t>
      </w:r>
      <w:proofErr w:type="spellStart"/>
      <w:proofErr w:type="gramEnd"/>
      <w:r w:rsidRPr="000E019C">
        <w:rPr>
          <w:rFonts w:eastAsia="標楷體"/>
          <w:sz w:val="28"/>
          <w:szCs w:val="28"/>
        </w:rPr>
        <w:t>Addessi</w:t>
      </w:r>
      <w:proofErr w:type="spellEnd"/>
      <w:r w:rsidRPr="000E019C">
        <w:rPr>
          <w:rFonts w:eastAsia="標楷體"/>
          <w:sz w:val="28"/>
          <w:szCs w:val="28"/>
        </w:rPr>
        <w:t xml:space="preserve"> et al., 2005; Cooke et al., 2003</w:t>
      </w:r>
      <w:r w:rsidRPr="000E019C">
        <w:rPr>
          <w:rFonts w:eastAsia="標楷體"/>
          <w:sz w:val="28"/>
          <w:szCs w:val="28"/>
        </w:rPr>
        <w:t>），這是文獻探討，這是文獻探討，這是文獻探討，這是文獻探討（</w:t>
      </w:r>
      <w:r w:rsidRPr="000E019C">
        <w:rPr>
          <w:rFonts w:eastAsia="標楷體"/>
          <w:sz w:val="28"/>
          <w:szCs w:val="28"/>
        </w:rPr>
        <w:t xml:space="preserve">McFarlane &amp; </w:t>
      </w:r>
      <w:proofErr w:type="spellStart"/>
      <w:r w:rsidRPr="000E019C">
        <w:rPr>
          <w:rFonts w:eastAsia="標楷體"/>
          <w:sz w:val="28"/>
          <w:szCs w:val="28"/>
        </w:rPr>
        <w:t>Pliner</w:t>
      </w:r>
      <w:proofErr w:type="spellEnd"/>
      <w:r w:rsidRPr="000E019C">
        <w:rPr>
          <w:rFonts w:eastAsia="標楷體"/>
          <w:sz w:val="28"/>
          <w:szCs w:val="28"/>
        </w:rPr>
        <w:t>, 1997</w:t>
      </w:r>
      <w:r w:rsidRPr="000E019C">
        <w:rPr>
          <w:rFonts w:eastAsia="標楷體"/>
          <w:sz w:val="28"/>
          <w:szCs w:val="28"/>
        </w:rPr>
        <w:t>），這是文獻探討，此外，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的趨勢（</w:t>
      </w:r>
      <w:proofErr w:type="spellStart"/>
      <w:r w:rsidRPr="000E019C">
        <w:rPr>
          <w:rFonts w:eastAsia="標楷體"/>
          <w:sz w:val="28"/>
          <w:szCs w:val="28"/>
        </w:rPr>
        <w:t>Tuorila</w:t>
      </w:r>
      <w:proofErr w:type="spellEnd"/>
      <w:r w:rsidRPr="000E019C">
        <w:rPr>
          <w:rFonts w:eastAsia="標楷體"/>
          <w:sz w:val="28"/>
          <w:szCs w:val="28"/>
        </w:rPr>
        <w:t xml:space="preserve"> et al., 2001</w:t>
      </w:r>
      <w:r w:rsidRPr="000E019C">
        <w:rPr>
          <w:rFonts w:eastAsia="標楷體"/>
          <w:sz w:val="28"/>
          <w:szCs w:val="28"/>
        </w:rPr>
        <w:t>），但是這是文獻探討，尚未確定。</w:t>
      </w:r>
    </w:p>
    <w:p w14:paraId="2E04C7EC" w14:textId="77777777" w:rsidR="000A3210" w:rsidRPr="000E019C" w:rsidRDefault="000A3210" w:rsidP="000A3210">
      <w:pPr>
        <w:adjustRightInd w:val="0"/>
        <w:snapToGrid w:val="0"/>
        <w:spacing w:beforeLines="50" w:before="120" w:line="360" w:lineRule="auto"/>
        <w:jc w:val="both"/>
        <w:rPr>
          <w:rFonts w:eastAsia="標楷體"/>
          <w:b/>
          <w:sz w:val="28"/>
          <w:szCs w:val="28"/>
        </w:rPr>
      </w:pPr>
      <w:r w:rsidRPr="000E019C">
        <w:rPr>
          <w:rFonts w:eastAsia="標楷體"/>
          <w:sz w:val="28"/>
          <w:szCs w:val="28"/>
        </w:rPr>
        <w:t>（三）這是文獻探討與變數二</w:t>
      </w:r>
    </w:p>
    <w:p w14:paraId="08767577" w14:textId="49C2798D" w:rsidR="000A3210" w:rsidRPr="000E019C" w:rsidRDefault="00B4722C" w:rsidP="000A3210">
      <w:pPr>
        <w:adjustRightInd w:val="0"/>
        <w:snapToGrid w:val="0"/>
        <w:spacing w:beforeLines="50" w:before="120"/>
        <w:ind w:firstLineChars="200" w:firstLine="560"/>
        <w:jc w:val="both"/>
        <w:rPr>
          <w:rFonts w:eastAsia="標楷體"/>
          <w:b/>
          <w:sz w:val="28"/>
          <w:szCs w:val="28"/>
        </w:rPr>
      </w:pPr>
      <w:r w:rsidRPr="00B4722C">
        <w:rPr>
          <w:rFonts w:eastAsia="標楷體"/>
          <w:sz w:val="28"/>
          <w:szCs w:val="28"/>
        </w:rPr>
        <w:t>張德功</w:t>
      </w:r>
      <w:r w:rsidRPr="00B4722C">
        <w:rPr>
          <w:rFonts w:eastAsia="標楷體" w:hint="eastAsia"/>
          <w:sz w:val="28"/>
          <w:szCs w:val="28"/>
        </w:rPr>
        <w:t>、</w:t>
      </w:r>
      <w:proofErr w:type="gramStart"/>
      <w:r w:rsidRPr="00B4722C">
        <w:rPr>
          <w:rFonts w:eastAsia="標楷體"/>
          <w:sz w:val="28"/>
          <w:szCs w:val="28"/>
        </w:rPr>
        <w:t>林柄新</w:t>
      </w:r>
      <w:proofErr w:type="gramEnd"/>
      <w:r w:rsidRPr="00B4722C">
        <w:rPr>
          <w:rFonts w:eastAsia="標楷體" w:hint="eastAsia"/>
          <w:sz w:val="28"/>
          <w:szCs w:val="28"/>
        </w:rPr>
        <w:t>（</w:t>
      </w:r>
      <w:r w:rsidRPr="00B4722C">
        <w:rPr>
          <w:rFonts w:eastAsia="標楷體"/>
          <w:sz w:val="28"/>
          <w:szCs w:val="28"/>
        </w:rPr>
        <w:t>200</w:t>
      </w:r>
      <w:r w:rsidRPr="00B4722C">
        <w:rPr>
          <w:rFonts w:eastAsia="標楷體" w:hint="eastAsia"/>
          <w:sz w:val="28"/>
          <w:szCs w:val="28"/>
        </w:rPr>
        <w:t>2</w:t>
      </w:r>
      <w:r w:rsidRPr="00B4722C">
        <w:rPr>
          <w:rFonts w:eastAsia="標楷體" w:hint="eastAsia"/>
          <w:sz w:val="28"/>
          <w:szCs w:val="28"/>
        </w:rPr>
        <w:t>）主張產品差異化對於</w:t>
      </w:r>
      <w:proofErr w:type="gramStart"/>
      <w:r w:rsidRPr="00B4722C">
        <w:rPr>
          <w:rFonts w:eastAsia="標楷體" w:hint="eastAsia"/>
          <w:sz w:val="28"/>
          <w:szCs w:val="28"/>
        </w:rPr>
        <w:t>企業晶爭優勢</w:t>
      </w:r>
      <w:proofErr w:type="gramEnd"/>
      <w:r w:rsidRPr="00B4722C">
        <w:rPr>
          <w:rFonts w:eastAsia="標楷體" w:hint="eastAsia"/>
          <w:sz w:val="28"/>
          <w:szCs w:val="28"/>
        </w:rPr>
        <w:t>非常重要</w:t>
      </w:r>
      <w:r w:rsidRPr="000E019C">
        <w:rPr>
          <w:rFonts w:eastAsia="標楷體"/>
          <w:sz w:val="28"/>
          <w:szCs w:val="28"/>
        </w:rPr>
        <w:t>。</w:t>
      </w:r>
      <w:r w:rsidR="000A3210" w:rsidRPr="000E019C">
        <w:rPr>
          <w:rFonts w:eastAsia="標楷體"/>
          <w:sz w:val="28"/>
          <w:szCs w:val="28"/>
        </w:rPr>
        <w:t>這是文獻探討，這是文獻探討，這是文獻探討，這是文獻探討，這是文獻探討，這是文獻探討，這是文獻探討，這是文獻探討，這是文獻探討。</w:t>
      </w:r>
    </w:p>
    <w:p w14:paraId="438509B5" w14:textId="77777777" w:rsidR="000A3210" w:rsidRPr="000E019C" w:rsidRDefault="000A3210" w:rsidP="000A3210">
      <w:pPr>
        <w:adjustRightInd w:val="0"/>
        <w:snapToGrid w:val="0"/>
        <w:spacing w:beforeLines="50" w:before="120" w:line="360" w:lineRule="auto"/>
        <w:jc w:val="both"/>
        <w:rPr>
          <w:rFonts w:eastAsia="標楷體"/>
          <w:b/>
          <w:sz w:val="28"/>
          <w:szCs w:val="28"/>
        </w:rPr>
      </w:pPr>
      <w:r w:rsidRPr="000E019C">
        <w:rPr>
          <w:rFonts w:eastAsia="標楷體"/>
          <w:sz w:val="28"/>
          <w:szCs w:val="28"/>
        </w:rPr>
        <w:t>（四）這是文獻探討與變數</w:t>
      </w:r>
      <w:proofErr w:type="gramStart"/>
      <w:r w:rsidRPr="000E019C">
        <w:rPr>
          <w:rFonts w:eastAsia="標楷體"/>
          <w:sz w:val="28"/>
          <w:szCs w:val="28"/>
        </w:rPr>
        <w:t>三</w:t>
      </w:r>
      <w:proofErr w:type="gramEnd"/>
    </w:p>
    <w:p w14:paraId="61D2366D" w14:textId="77777777" w:rsidR="000A3210" w:rsidRPr="000E019C" w:rsidRDefault="000A3210" w:rsidP="000A3210">
      <w:pPr>
        <w:adjustRightInd w:val="0"/>
        <w:snapToGrid w:val="0"/>
        <w:spacing w:beforeLines="50" w:before="120"/>
        <w:ind w:firstLineChars="200" w:firstLine="560"/>
        <w:jc w:val="both"/>
        <w:rPr>
          <w:rFonts w:eastAsia="標楷體"/>
          <w:b/>
          <w:sz w:val="28"/>
          <w:szCs w:val="28"/>
        </w:rPr>
      </w:pPr>
      <w:r w:rsidRPr="000E019C">
        <w:rPr>
          <w:rFonts w:eastAsia="標楷體"/>
          <w:sz w:val="28"/>
          <w:szCs w:val="28"/>
        </w:rPr>
        <w:lastRenderedPageBreak/>
        <w:t>在理論上更為重要的是這是文獻探討，這是文獻探討，很大非常影響</w:t>
      </w:r>
      <w:proofErr w:type="gramStart"/>
      <w:r w:rsidRPr="000E019C">
        <w:rPr>
          <w:rFonts w:eastAsia="標楷體"/>
          <w:sz w:val="28"/>
          <w:szCs w:val="28"/>
        </w:rPr>
        <w:t>（</w:t>
      </w:r>
      <w:proofErr w:type="spellStart"/>
      <w:proofErr w:type="gramEnd"/>
      <w:r w:rsidRPr="000E019C">
        <w:rPr>
          <w:rFonts w:eastAsia="標楷體"/>
          <w:sz w:val="28"/>
          <w:szCs w:val="28"/>
        </w:rPr>
        <w:t>MacNicol</w:t>
      </w:r>
      <w:proofErr w:type="spellEnd"/>
      <w:r w:rsidRPr="000E019C">
        <w:rPr>
          <w:rFonts w:eastAsia="標楷體"/>
          <w:sz w:val="28"/>
          <w:szCs w:val="28"/>
        </w:rPr>
        <w:t xml:space="preserve"> et al., 2003</w:t>
      </w:r>
      <w:proofErr w:type="gramStart"/>
      <w:r w:rsidRPr="000E019C">
        <w:rPr>
          <w:rFonts w:eastAsia="標楷體"/>
          <w:sz w:val="28"/>
          <w:szCs w:val="28"/>
        </w:rPr>
        <w:t>）</w:t>
      </w:r>
      <w:proofErr w:type="gramEnd"/>
      <w:r w:rsidRPr="000E019C">
        <w:rPr>
          <w:rFonts w:eastAsia="標楷體"/>
          <w:sz w:val="28"/>
          <w:szCs w:val="28"/>
        </w:rPr>
        <w:t>。研究顯示這是文獻探討，這是文獻探討，這是文獻探討，這是文獻探討，這是文獻探討，這是文獻探討，這是文獻探討，這是文獻探討，這是文獻探討，這是文獻探討，這是文獻探討，這是文獻探討，就會很低（</w:t>
      </w:r>
      <w:r w:rsidRPr="000E019C">
        <w:rPr>
          <w:rFonts w:eastAsia="標楷體"/>
          <w:sz w:val="28"/>
          <w:szCs w:val="28"/>
        </w:rPr>
        <w:t xml:space="preserve">Martins &amp; </w:t>
      </w:r>
      <w:proofErr w:type="spellStart"/>
      <w:r w:rsidRPr="000E019C">
        <w:rPr>
          <w:rFonts w:eastAsia="標楷體"/>
          <w:sz w:val="28"/>
          <w:szCs w:val="28"/>
        </w:rPr>
        <w:t>Pliner</w:t>
      </w:r>
      <w:proofErr w:type="spellEnd"/>
      <w:r w:rsidRPr="000E019C">
        <w:rPr>
          <w:rFonts w:eastAsia="標楷體"/>
          <w:sz w:val="28"/>
          <w:szCs w:val="28"/>
        </w:rPr>
        <w:t>, 2005</w:t>
      </w:r>
      <w:r w:rsidRPr="000E019C">
        <w:rPr>
          <w:rFonts w:eastAsia="標楷體"/>
          <w:sz w:val="28"/>
          <w:szCs w:val="28"/>
        </w:rPr>
        <w:t>），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w:t>
      </w:r>
      <w:proofErr w:type="gramStart"/>
      <w:r w:rsidRPr="000E019C">
        <w:rPr>
          <w:rFonts w:eastAsia="標楷體"/>
          <w:sz w:val="28"/>
          <w:szCs w:val="28"/>
        </w:rPr>
        <w:t>（</w:t>
      </w:r>
      <w:proofErr w:type="gramEnd"/>
      <w:r w:rsidRPr="000E019C">
        <w:rPr>
          <w:rFonts w:eastAsia="標楷體"/>
          <w:sz w:val="28"/>
          <w:szCs w:val="28"/>
        </w:rPr>
        <w:t xml:space="preserve">Fallon et al., 1984; </w:t>
      </w:r>
      <w:proofErr w:type="spellStart"/>
      <w:r w:rsidRPr="000E019C">
        <w:rPr>
          <w:rFonts w:eastAsia="標楷體"/>
          <w:sz w:val="28"/>
          <w:szCs w:val="28"/>
        </w:rPr>
        <w:t>Rozin</w:t>
      </w:r>
      <w:proofErr w:type="spellEnd"/>
      <w:r w:rsidRPr="000E019C">
        <w:rPr>
          <w:rFonts w:eastAsia="標楷體"/>
          <w:sz w:val="28"/>
          <w:szCs w:val="28"/>
        </w:rPr>
        <w:t xml:space="preserve"> et al., 1986</w:t>
      </w:r>
      <w:r w:rsidRPr="000E019C">
        <w:rPr>
          <w:rFonts w:eastAsia="標楷體"/>
          <w:sz w:val="28"/>
          <w:szCs w:val="28"/>
        </w:rPr>
        <w:t>）。</w:t>
      </w:r>
    </w:p>
    <w:p w14:paraId="587ECCFC" w14:textId="00388EEF" w:rsidR="000A3210" w:rsidRPr="000E019C" w:rsidRDefault="000A3210" w:rsidP="000A3210">
      <w:pPr>
        <w:adjustRightInd w:val="0"/>
        <w:snapToGrid w:val="0"/>
        <w:spacing w:beforeLines="50" w:before="120"/>
        <w:ind w:firstLineChars="200" w:firstLine="560"/>
        <w:jc w:val="both"/>
        <w:rPr>
          <w:rFonts w:eastAsia="標楷體"/>
          <w:b/>
          <w:sz w:val="28"/>
          <w:szCs w:val="28"/>
        </w:rPr>
      </w:pPr>
      <w:r w:rsidRPr="000E019C">
        <w:rPr>
          <w:rFonts w:eastAsia="標楷體"/>
          <w:sz w:val="28"/>
          <w:szCs w:val="28"/>
        </w:rPr>
        <w:t>這是文獻探討，這是文獻探討，這是文獻探討，這是文獻探討，這是文獻探討，這是文獻探討反應（</w:t>
      </w:r>
      <w:r w:rsidRPr="000E019C">
        <w:rPr>
          <w:rFonts w:eastAsia="標楷體"/>
          <w:sz w:val="28"/>
          <w:szCs w:val="28"/>
        </w:rPr>
        <w:t xml:space="preserve">Martins &amp; </w:t>
      </w:r>
      <w:proofErr w:type="spellStart"/>
      <w:r w:rsidRPr="000E019C">
        <w:rPr>
          <w:rFonts w:eastAsia="標楷體"/>
          <w:sz w:val="28"/>
          <w:szCs w:val="28"/>
        </w:rPr>
        <w:t>Pliner</w:t>
      </w:r>
      <w:proofErr w:type="spellEnd"/>
      <w:r w:rsidRPr="000E019C">
        <w:rPr>
          <w:rFonts w:eastAsia="標楷體"/>
          <w:sz w:val="28"/>
          <w:szCs w:val="28"/>
        </w:rPr>
        <w:t>, 2005</w:t>
      </w:r>
      <w:r w:rsidRPr="000E019C">
        <w:rPr>
          <w:rFonts w:eastAsia="標楷體"/>
          <w:sz w:val="28"/>
          <w:szCs w:val="28"/>
        </w:rPr>
        <w:t>）。所以，如果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w:t>
      </w:r>
      <w:proofErr w:type="spellStart"/>
      <w:r w:rsidRPr="000E019C">
        <w:rPr>
          <w:rFonts w:eastAsia="標楷體"/>
          <w:sz w:val="28"/>
          <w:szCs w:val="28"/>
        </w:rPr>
        <w:t>Raudenbush</w:t>
      </w:r>
      <w:proofErr w:type="spellEnd"/>
      <w:r w:rsidRPr="000E019C">
        <w:rPr>
          <w:rFonts w:eastAsia="標楷體"/>
          <w:sz w:val="28"/>
          <w:szCs w:val="28"/>
        </w:rPr>
        <w:t xml:space="preserve"> &amp; Frank, 1999</w:t>
      </w:r>
      <w:r w:rsidRPr="000E019C">
        <w:rPr>
          <w:rFonts w:eastAsia="標楷體"/>
          <w:sz w:val="28"/>
          <w:szCs w:val="28"/>
        </w:rPr>
        <w:t>）。</w:t>
      </w:r>
    </w:p>
    <w:p w14:paraId="138AD423" w14:textId="77777777" w:rsidR="000A3210" w:rsidRPr="000E019C" w:rsidRDefault="000A3210" w:rsidP="000A3210">
      <w:pPr>
        <w:adjustRightInd w:val="0"/>
        <w:snapToGrid w:val="0"/>
        <w:spacing w:beforeLines="50" w:before="120" w:line="360" w:lineRule="auto"/>
        <w:jc w:val="both"/>
        <w:rPr>
          <w:rFonts w:eastAsia="標楷體"/>
          <w:b/>
          <w:sz w:val="32"/>
          <w:szCs w:val="32"/>
        </w:rPr>
      </w:pPr>
      <w:r w:rsidRPr="000E019C">
        <w:rPr>
          <w:rFonts w:eastAsia="標楷體"/>
          <w:sz w:val="32"/>
          <w:szCs w:val="32"/>
        </w:rPr>
        <w:t>二、與變數</w:t>
      </w:r>
      <w:proofErr w:type="gramStart"/>
      <w:r w:rsidRPr="000E019C">
        <w:rPr>
          <w:rFonts w:eastAsia="標楷體"/>
          <w:sz w:val="32"/>
          <w:szCs w:val="32"/>
        </w:rPr>
        <w:t>一</w:t>
      </w:r>
      <w:proofErr w:type="gramEnd"/>
      <w:r w:rsidRPr="000E019C">
        <w:rPr>
          <w:rFonts w:eastAsia="標楷體"/>
          <w:sz w:val="32"/>
          <w:szCs w:val="32"/>
        </w:rPr>
        <w:t>的文獻探討</w:t>
      </w:r>
    </w:p>
    <w:p w14:paraId="4FF90E77" w14:textId="77777777" w:rsidR="000A3210" w:rsidRPr="000E019C" w:rsidRDefault="000A3210" w:rsidP="000A3210">
      <w:pPr>
        <w:adjustRightInd w:val="0"/>
        <w:snapToGrid w:val="0"/>
        <w:spacing w:beforeLines="50" w:before="120" w:line="360" w:lineRule="auto"/>
        <w:jc w:val="both"/>
        <w:rPr>
          <w:rFonts w:eastAsia="標楷體"/>
          <w:b/>
          <w:sz w:val="28"/>
          <w:szCs w:val="28"/>
        </w:rPr>
      </w:pPr>
      <w:r w:rsidRPr="000E019C">
        <w:rPr>
          <w:rFonts w:eastAsia="標楷體"/>
          <w:sz w:val="28"/>
          <w:szCs w:val="28"/>
        </w:rPr>
        <w:t>（一）文獻探討</w:t>
      </w:r>
    </w:p>
    <w:p w14:paraId="20ACDD93" w14:textId="031C9758" w:rsidR="000A3210" w:rsidRPr="000E019C" w:rsidRDefault="00B4722C" w:rsidP="000A3210">
      <w:pPr>
        <w:adjustRightInd w:val="0"/>
        <w:snapToGrid w:val="0"/>
        <w:spacing w:beforeLines="50" w:before="120"/>
        <w:ind w:firstLineChars="200" w:firstLine="560"/>
        <w:jc w:val="both"/>
        <w:rPr>
          <w:rFonts w:eastAsia="標楷體"/>
          <w:b/>
          <w:sz w:val="28"/>
          <w:szCs w:val="28"/>
        </w:rPr>
      </w:pPr>
      <w:r w:rsidRPr="00517CFC">
        <w:rPr>
          <w:rFonts w:eastAsia="標楷體"/>
          <w:kern w:val="0"/>
          <w:sz w:val="28"/>
          <w:szCs w:val="28"/>
        </w:rPr>
        <w:t>張德功</w:t>
      </w:r>
      <w:r w:rsidR="00CC0DA9">
        <w:rPr>
          <w:rFonts w:eastAsia="標楷體" w:hint="eastAsia"/>
          <w:kern w:val="0"/>
          <w:sz w:val="28"/>
          <w:szCs w:val="28"/>
        </w:rPr>
        <w:t>等</w:t>
      </w:r>
      <w:r w:rsidRPr="00517CFC">
        <w:rPr>
          <w:rFonts w:eastAsia="標楷體" w:hint="eastAsia"/>
          <w:kern w:val="0"/>
          <w:sz w:val="28"/>
          <w:szCs w:val="28"/>
        </w:rPr>
        <w:t>（</w:t>
      </w:r>
      <w:r w:rsidRPr="00517CFC">
        <w:rPr>
          <w:rFonts w:eastAsia="標楷體"/>
          <w:kern w:val="0"/>
          <w:sz w:val="28"/>
          <w:szCs w:val="28"/>
        </w:rPr>
        <w:t>1997</w:t>
      </w:r>
      <w:r w:rsidRPr="00517CFC">
        <w:rPr>
          <w:rFonts w:eastAsia="標楷體" w:hint="eastAsia"/>
          <w:kern w:val="0"/>
          <w:sz w:val="28"/>
          <w:szCs w:val="28"/>
        </w:rPr>
        <w:t>）</w:t>
      </w:r>
      <w:r>
        <w:rPr>
          <w:rFonts w:eastAsia="標楷體" w:hint="eastAsia"/>
          <w:kern w:val="0"/>
          <w:sz w:val="28"/>
          <w:szCs w:val="28"/>
        </w:rPr>
        <w:t>認為產品獨特性會正向影響企業營收</w:t>
      </w:r>
      <w:r w:rsidRPr="000E019C">
        <w:rPr>
          <w:rFonts w:eastAsia="標楷體"/>
          <w:sz w:val="28"/>
          <w:szCs w:val="28"/>
        </w:rPr>
        <w:t>。</w:t>
      </w:r>
      <w:r w:rsidR="000A3210" w:rsidRPr="000E019C">
        <w:rPr>
          <w:rFonts w:eastAsia="標楷體"/>
          <w:sz w:val="28"/>
          <w:szCs w:val="28"/>
        </w:rPr>
        <w:t>這是文獻探討，這是文獻探討，這是文獻探討，這是文獻探討，這是文獻探討，這是文獻探討，這是文獻探討，這是文獻探討，這是文獻探討，這是文獻探討，這是文獻探討，這是文獻探討，這是文獻探討</w:t>
      </w:r>
      <w:proofErr w:type="gramStart"/>
      <w:r w:rsidR="000A3210" w:rsidRPr="000E019C">
        <w:rPr>
          <w:rFonts w:eastAsia="標楷體"/>
          <w:sz w:val="28"/>
          <w:szCs w:val="28"/>
        </w:rPr>
        <w:t>（</w:t>
      </w:r>
      <w:proofErr w:type="spellStart"/>
      <w:proofErr w:type="gramEnd"/>
      <w:r w:rsidR="000A3210" w:rsidRPr="000E019C">
        <w:rPr>
          <w:rFonts w:eastAsia="標楷體"/>
          <w:sz w:val="28"/>
          <w:szCs w:val="28"/>
        </w:rPr>
        <w:t>Beckers</w:t>
      </w:r>
      <w:proofErr w:type="spellEnd"/>
      <w:r w:rsidR="000A3210" w:rsidRPr="000E019C">
        <w:rPr>
          <w:rFonts w:eastAsia="標楷體"/>
          <w:sz w:val="28"/>
          <w:szCs w:val="28"/>
        </w:rPr>
        <w:t xml:space="preserve"> &amp; Schmidt, 2001</w:t>
      </w:r>
      <w:r w:rsidR="003C321F">
        <w:rPr>
          <w:rFonts w:eastAsia="標楷體" w:hint="eastAsia"/>
          <w:sz w:val="28"/>
          <w:szCs w:val="28"/>
        </w:rPr>
        <w:t>;</w:t>
      </w:r>
      <w:r w:rsidR="003C321F">
        <w:rPr>
          <w:rFonts w:eastAsia="標楷體"/>
          <w:sz w:val="28"/>
          <w:szCs w:val="28"/>
        </w:rPr>
        <w:t xml:space="preserve"> </w:t>
      </w:r>
      <w:r w:rsidR="000A3210" w:rsidRPr="000E019C">
        <w:rPr>
          <w:rFonts w:eastAsia="標楷體"/>
          <w:sz w:val="28"/>
          <w:szCs w:val="28"/>
        </w:rPr>
        <w:t>2003</w:t>
      </w:r>
      <w:proofErr w:type="gramStart"/>
      <w:r w:rsidR="000A3210" w:rsidRPr="000E019C">
        <w:rPr>
          <w:rFonts w:eastAsia="標楷體"/>
          <w:sz w:val="28"/>
          <w:szCs w:val="28"/>
        </w:rPr>
        <w:t>）</w:t>
      </w:r>
      <w:proofErr w:type="gramEnd"/>
      <w:r w:rsidR="000A3210" w:rsidRPr="000E019C">
        <w:rPr>
          <w:rFonts w:eastAsia="標楷體"/>
          <w:sz w:val="28"/>
          <w:szCs w:val="28"/>
        </w:rPr>
        <w:t>。這是文獻探討，這是文獻探討，這是文獻探</w:t>
      </w:r>
      <w:r w:rsidR="000A3210" w:rsidRPr="000E019C">
        <w:rPr>
          <w:rFonts w:eastAsia="標楷體"/>
          <w:sz w:val="28"/>
          <w:szCs w:val="28"/>
        </w:rPr>
        <w:lastRenderedPageBreak/>
        <w:t>討，這是文獻探討，這是文獻探討，這是文獻探討，這是文獻探討，這是文獻探討，這是文獻探討，這是文獻探討，這是文獻探討，這是文獻探討，這是文獻探討，這是文獻探討</w:t>
      </w:r>
      <w:proofErr w:type="gramStart"/>
      <w:r w:rsidR="000A3210" w:rsidRPr="000E019C">
        <w:rPr>
          <w:rFonts w:eastAsia="標楷體"/>
          <w:sz w:val="28"/>
          <w:szCs w:val="28"/>
        </w:rPr>
        <w:t>（</w:t>
      </w:r>
      <w:proofErr w:type="spellStart"/>
      <w:proofErr w:type="gramEnd"/>
      <w:r w:rsidR="000A3210" w:rsidRPr="000E019C">
        <w:rPr>
          <w:rFonts w:eastAsia="標楷體"/>
          <w:sz w:val="28"/>
          <w:szCs w:val="28"/>
        </w:rPr>
        <w:t>McInerney</w:t>
      </w:r>
      <w:proofErr w:type="spellEnd"/>
      <w:r w:rsidR="000A3210" w:rsidRPr="000E019C">
        <w:rPr>
          <w:rFonts w:eastAsia="標楷體"/>
          <w:sz w:val="28"/>
          <w:szCs w:val="28"/>
        </w:rPr>
        <w:t xml:space="preserve"> et al., 1994a</w:t>
      </w:r>
      <w:r w:rsidR="003C321F">
        <w:rPr>
          <w:rFonts w:eastAsia="標楷體" w:hint="eastAsia"/>
          <w:sz w:val="28"/>
          <w:szCs w:val="28"/>
        </w:rPr>
        <w:t>;</w:t>
      </w:r>
      <w:r w:rsidR="003C321F">
        <w:rPr>
          <w:rFonts w:eastAsia="標楷體"/>
          <w:sz w:val="28"/>
          <w:szCs w:val="28"/>
        </w:rPr>
        <w:t xml:space="preserve"> </w:t>
      </w:r>
      <w:r w:rsidR="000A3210" w:rsidRPr="000E019C">
        <w:rPr>
          <w:rFonts w:eastAsia="標楷體"/>
          <w:sz w:val="28"/>
          <w:szCs w:val="28"/>
        </w:rPr>
        <w:t>1994b</w:t>
      </w:r>
      <w:proofErr w:type="gramStart"/>
      <w:r w:rsidR="000A3210" w:rsidRPr="000E019C">
        <w:rPr>
          <w:rFonts w:eastAsia="標楷體"/>
          <w:sz w:val="28"/>
          <w:szCs w:val="28"/>
        </w:rPr>
        <w:t>）</w:t>
      </w:r>
      <w:proofErr w:type="gramEnd"/>
      <w:r w:rsidR="000A3210" w:rsidRPr="000E019C">
        <w:rPr>
          <w:rFonts w:eastAsia="標楷體"/>
          <w:sz w:val="28"/>
          <w:szCs w:val="28"/>
        </w:rPr>
        <w:t>。</w:t>
      </w:r>
    </w:p>
    <w:p w14:paraId="22BD0AEC" w14:textId="15895B18" w:rsidR="000A3210" w:rsidRPr="000E019C" w:rsidRDefault="000A3210" w:rsidP="000A3210">
      <w:pPr>
        <w:adjustRightInd w:val="0"/>
        <w:snapToGrid w:val="0"/>
        <w:spacing w:beforeLines="50" w:before="120"/>
        <w:ind w:firstLineChars="200" w:firstLine="560"/>
        <w:jc w:val="both"/>
        <w:rPr>
          <w:rFonts w:eastAsia="標楷體"/>
          <w:b/>
          <w:sz w:val="28"/>
          <w:szCs w:val="28"/>
        </w:rPr>
      </w:pPr>
      <w:r w:rsidRPr="000E019C">
        <w:rPr>
          <w:rFonts w:eastAsia="標楷體"/>
          <w:sz w:val="28"/>
          <w:szCs w:val="28"/>
        </w:rPr>
        <w:t>Porter et al.</w:t>
      </w:r>
      <w:r w:rsidRPr="000E019C">
        <w:rPr>
          <w:rFonts w:eastAsia="標楷體"/>
          <w:sz w:val="28"/>
          <w:szCs w:val="28"/>
        </w:rPr>
        <w:t>（</w:t>
      </w:r>
      <w:r w:rsidRPr="000E019C">
        <w:rPr>
          <w:rFonts w:eastAsia="標楷體"/>
          <w:sz w:val="28"/>
          <w:szCs w:val="28"/>
        </w:rPr>
        <w:t>1980a</w:t>
      </w:r>
      <w:r w:rsidR="003C321F">
        <w:rPr>
          <w:rFonts w:eastAsia="標楷體" w:hint="eastAsia"/>
          <w:sz w:val="28"/>
          <w:szCs w:val="28"/>
        </w:rPr>
        <w:t>;</w:t>
      </w:r>
      <w:r w:rsidR="003C321F">
        <w:rPr>
          <w:rFonts w:eastAsia="標楷體"/>
          <w:sz w:val="28"/>
          <w:szCs w:val="28"/>
        </w:rPr>
        <w:t xml:space="preserve"> </w:t>
      </w:r>
      <w:r w:rsidRPr="000E019C">
        <w:rPr>
          <w:rFonts w:eastAsia="標楷體"/>
          <w:sz w:val="28"/>
          <w:szCs w:val="28"/>
        </w:rPr>
        <w:t>1980b</w:t>
      </w:r>
      <w:r w:rsidR="003C321F">
        <w:rPr>
          <w:rFonts w:eastAsia="標楷體"/>
          <w:sz w:val="28"/>
          <w:szCs w:val="28"/>
        </w:rPr>
        <w:t xml:space="preserve">; </w:t>
      </w:r>
      <w:r w:rsidRPr="000E019C">
        <w:rPr>
          <w:rFonts w:eastAsia="標楷體"/>
          <w:sz w:val="28"/>
          <w:szCs w:val="28"/>
        </w:rPr>
        <w:t>1990</w:t>
      </w:r>
      <w:r w:rsidRPr="000E019C">
        <w:rPr>
          <w:rFonts w:eastAsia="標楷體"/>
          <w:sz w:val="28"/>
          <w:szCs w:val="28"/>
        </w:rPr>
        <w:t>）主張這是文獻探討，這是文獻探討，這是文獻探討，這是文獻探討，這是文獻探討，這是文獻探討，這是文獻探討，這是文獻探討，這是文獻探討，這是文獻探討，這是文獻探討，這是文獻探討，這是文獻探討，這是文獻探討（</w:t>
      </w:r>
      <w:r w:rsidRPr="000E019C">
        <w:rPr>
          <w:rFonts w:eastAsia="標楷體"/>
          <w:sz w:val="28"/>
          <w:szCs w:val="28"/>
        </w:rPr>
        <w:t>King et al., 2002</w:t>
      </w:r>
      <w:r w:rsidRPr="000E019C">
        <w:rPr>
          <w:rFonts w:eastAsia="標楷體"/>
          <w:sz w:val="28"/>
          <w:szCs w:val="28"/>
        </w:rPr>
        <w:t>）。</w:t>
      </w:r>
    </w:p>
    <w:p w14:paraId="4958D441" w14:textId="488EEF2E" w:rsidR="000A3210" w:rsidRPr="000E019C" w:rsidRDefault="00B4722C" w:rsidP="000A3210">
      <w:pPr>
        <w:adjustRightInd w:val="0"/>
        <w:snapToGrid w:val="0"/>
        <w:spacing w:beforeLines="50" w:before="120"/>
        <w:ind w:firstLineChars="200" w:firstLine="560"/>
        <w:jc w:val="both"/>
        <w:rPr>
          <w:rFonts w:eastAsia="標楷體"/>
          <w:b/>
          <w:sz w:val="28"/>
          <w:szCs w:val="28"/>
        </w:rPr>
      </w:pPr>
      <w:r>
        <w:rPr>
          <w:rFonts w:eastAsia="標楷體" w:hint="eastAsia"/>
          <w:sz w:val="28"/>
          <w:szCs w:val="28"/>
        </w:rPr>
        <w:t>提升產品創新對於企業的持續成長非常重要</w:t>
      </w:r>
      <w:r w:rsidRPr="00B4722C">
        <w:rPr>
          <w:rFonts w:eastAsia="標楷體" w:hint="eastAsia"/>
          <w:sz w:val="28"/>
          <w:szCs w:val="28"/>
        </w:rPr>
        <w:t>（</w:t>
      </w:r>
      <w:r w:rsidRPr="00B4722C">
        <w:rPr>
          <w:rFonts w:eastAsia="標楷體"/>
          <w:sz w:val="28"/>
          <w:szCs w:val="28"/>
        </w:rPr>
        <w:t>張德功</w:t>
      </w:r>
      <w:r w:rsidRPr="00B4722C">
        <w:rPr>
          <w:rFonts w:eastAsia="標楷體" w:hint="eastAsia"/>
          <w:sz w:val="28"/>
          <w:szCs w:val="28"/>
        </w:rPr>
        <w:t>等</w:t>
      </w:r>
      <w:r w:rsidRPr="00B4722C">
        <w:rPr>
          <w:rFonts w:eastAsia="標楷體"/>
          <w:sz w:val="28"/>
          <w:szCs w:val="28"/>
        </w:rPr>
        <w:t>，</w:t>
      </w:r>
      <w:r w:rsidRPr="00B4722C">
        <w:rPr>
          <w:rFonts w:eastAsia="標楷體"/>
          <w:sz w:val="28"/>
          <w:szCs w:val="28"/>
        </w:rPr>
        <w:t>1997</w:t>
      </w:r>
      <w:r w:rsidRPr="00B4722C">
        <w:rPr>
          <w:rFonts w:eastAsia="標楷體" w:hint="eastAsia"/>
          <w:sz w:val="28"/>
          <w:szCs w:val="28"/>
        </w:rPr>
        <w:t>）。</w:t>
      </w:r>
      <w:r w:rsidR="000A3210" w:rsidRPr="000E019C">
        <w:rPr>
          <w:rFonts w:eastAsia="標楷體"/>
          <w:sz w:val="28"/>
          <w:szCs w:val="28"/>
        </w:rPr>
        <w:t>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w:t>
      </w:r>
      <w:r w:rsidR="000A3210" w:rsidRPr="000E019C">
        <w:rPr>
          <w:rFonts w:eastAsia="標楷體"/>
          <w:sz w:val="28"/>
          <w:szCs w:val="28"/>
        </w:rPr>
        <w:t xml:space="preserve">Thorpe &amp; </w:t>
      </w:r>
      <w:proofErr w:type="spellStart"/>
      <w:r w:rsidR="000A3210" w:rsidRPr="000E019C">
        <w:rPr>
          <w:rFonts w:eastAsia="標楷體"/>
          <w:sz w:val="28"/>
          <w:szCs w:val="28"/>
        </w:rPr>
        <w:t>Brosnan</w:t>
      </w:r>
      <w:proofErr w:type="spellEnd"/>
      <w:r w:rsidR="000A3210" w:rsidRPr="000E019C">
        <w:rPr>
          <w:rFonts w:eastAsia="標楷體"/>
          <w:sz w:val="28"/>
          <w:szCs w:val="28"/>
        </w:rPr>
        <w:t>, 2007</w:t>
      </w:r>
      <w:r w:rsidR="000A3210" w:rsidRPr="000E019C">
        <w:rPr>
          <w:rFonts w:eastAsia="標楷體"/>
          <w:sz w:val="28"/>
          <w:szCs w:val="28"/>
        </w:rPr>
        <w:t>）。</w:t>
      </w:r>
    </w:p>
    <w:p w14:paraId="6FD39741" w14:textId="77777777" w:rsidR="000A3210" w:rsidRPr="000E019C" w:rsidRDefault="000A3210" w:rsidP="000A3210">
      <w:pPr>
        <w:adjustRightInd w:val="0"/>
        <w:snapToGrid w:val="0"/>
        <w:spacing w:beforeLines="50" w:before="120"/>
        <w:ind w:firstLineChars="200" w:firstLine="560"/>
        <w:jc w:val="both"/>
        <w:rPr>
          <w:rFonts w:eastAsia="標楷體"/>
          <w:b/>
          <w:sz w:val="28"/>
          <w:szCs w:val="28"/>
        </w:rPr>
      </w:pPr>
      <w:proofErr w:type="spellStart"/>
      <w:r w:rsidRPr="000E019C">
        <w:rPr>
          <w:rFonts w:eastAsia="標楷體"/>
          <w:sz w:val="28"/>
          <w:szCs w:val="28"/>
        </w:rPr>
        <w:t>LaLomia</w:t>
      </w:r>
      <w:proofErr w:type="spellEnd"/>
      <w:r w:rsidRPr="000E019C">
        <w:rPr>
          <w:rFonts w:eastAsia="標楷體"/>
          <w:sz w:val="28"/>
          <w:szCs w:val="28"/>
        </w:rPr>
        <w:t xml:space="preserve"> and </w:t>
      </w:r>
      <w:proofErr w:type="spellStart"/>
      <w:r w:rsidRPr="000E019C">
        <w:rPr>
          <w:rFonts w:eastAsia="標楷體"/>
          <w:sz w:val="28"/>
          <w:szCs w:val="28"/>
        </w:rPr>
        <w:t>Sidowski</w:t>
      </w:r>
      <w:proofErr w:type="spellEnd"/>
      <w:r w:rsidRPr="000E019C">
        <w:rPr>
          <w:rFonts w:eastAsia="標楷體"/>
          <w:sz w:val="28"/>
          <w:szCs w:val="28"/>
        </w:rPr>
        <w:t>（</w:t>
      </w:r>
      <w:r w:rsidRPr="000E019C">
        <w:rPr>
          <w:rFonts w:eastAsia="標楷體"/>
          <w:sz w:val="28"/>
          <w:szCs w:val="28"/>
        </w:rPr>
        <w:t>1993</w:t>
      </w:r>
      <w:r w:rsidRPr="000E019C">
        <w:rPr>
          <w:rFonts w:eastAsia="標楷體"/>
          <w:sz w:val="28"/>
          <w:szCs w:val="28"/>
        </w:rPr>
        <w:t>）認為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w:t>
      </w:r>
      <w:proofErr w:type="gramStart"/>
      <w:r w:rsidRPr="000E019C">
        <w:rPr>
          <w:rFonts w:eastAsia="標楷體"/>
          <w:sz w:val="28"/>
          <w:szCs w:val="28"/>
        </w:rPr>
        <w:t>（</w:t>
      </w:r>
      <w:proofErr w:type="gramEnd"/>
      <w:r w:rsidRPr="000E019C">
        <w:rPr>
          <w:rFonts w:eastAsia="標楷體"/>
          <w:sz w:val="28"/>
          <w:szCs w:val="28"/>
        </w:rPr>
        <w:t>Gardner et al., 1993</w:t>
      </w:r>
      <w:proofErr w:type="gramStart"/>
      <w:r w:rsidRPr="000E019C">
        <w:rPr>
          <w:rFonts w:eastAsia="標楷體"/>
          <w:sz w:val="28"/>
          <w:szCs w:val="28"/>
        </w:rPr>
        <w:t>）</w:t>
      </w:r>
      <w:proofErr w:type="gramEnd"/>
      <w:r w:rsidRPr="000E019C">
        <w:rPr>
          <w:rFonts w:eastAsia="標楷體"/>
          <w:sz w:val="28"/>
          <w:szCs w:val="28"/>
        </w:rPr>
        <w:t>。</w:t>
      </w:r>
    </w:p>
    <w:p w14:paraId="235E8A0F" w14:textId="77777777" w:rsidR="000A3210" w:rsidRPr="000E019C" w:rsidRDefault="000A3210" w:rsidP="000A3210">
      <w:pPr>
        <w:adjustRightInd w:val="0"/>
        <w:snapToGrid w:val="0"/>
        <w:spacing w:beforeLines="50" w:before="120"/>
        <w:ind w:firstLineChars="200" w:firstLine="560"/>
        <w:jc w:val="both"/>
        <w:rPr>
          <w:rFonts w:eastAsia="標楷體"/>
          <w:b/>
          <w:sz w:val="28"/>
          <w:szCs w:val="28"/>
        </w:rPr>
      </w:pPr>
      <w:r w:rsidRPr="000E019C">
        <w:rPr>
          <w:rFonts w:eastAsia="標楷體"/>
          <w:sz w:val="28"/>
          <w:szCs w:val="28"/>
        </w:rPr>
        <w:t>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w:t>
      </w:r>
      <w:r w:rsidRPr="000E019C">
        <w:rPr>
          <w:rFonts w:eastAsia="標楷體"/>
          <w:sz w:val="28"/>
          <w:szCs w:val="28"/>
        </w:rPr>
        <w:lastRenderedPageBreak/>
        <w:t>探討，這是文獻探討，這是文獻探討，這是文獻探討</w:t>
      </w:r>
      <w:proofErr w:type="gramStart"/>
      <w:r w:rsidRPr="000E019C">
        <w:rPr>
          <w:rFonts w:eastAsia="標楷體"/>
          <w:sz w:val="28"/>
          <w:szCs w:val="28"/>
        </w:rPr>
        <w:t>（</w:t>
      </w:r>
      <w:proofErr w:type="spellStart"/>
      <w:proofErr w:type="gramEnd"/>
      <w:r w:rsidRPr="000E019C">
        <w:rPr>
          <w:rFonts w:eastAsia="標楷體"/>
          <w:sz w:val="28"/>
          <w:szCs w:val="28"/>
        </w:rPr>
        <w:t>McInerney</w:t>
      </w:r>
      <w:proofErr w:type="spellEnd"/>
      <w:r w:rsidRPr="000E019C">
        <w:rPr>
          <w:rFonts w:eastAsia="標楷體"/>
          <w:sz w:val="28"/>
          <w:szCs w:val="28"/>
        </w:rPr>
        <w:t xml:space="preserve"> et al., 1994</w:t>
      </w:r>
      <w:proofErr w:type="gramStart"/>
      <w:r w:rsidRPr="000E019C">
        <w:rPr>
          <w:rFonts w:eastAsia="標楷體"/>
          <w:sz w:val="28"/>
          <w:szCs w:val="28"/>
        </w:rPr>
        <w:t>）</w:t>
      </w:r>
      <w:proofErr w:type="gramEnd"/>
      <w:r w:rsidRPr="000E019C">
        <w:rPr>
          <w:rFonts w:eastAsia="標楷體"/>
          <w:sz w:val="28"/>
          <w:szCs w:val="28"/>
        </w:rPr>
        <w:t>。</w:t>
      </w:r>
    </w:p>
    <w:p w14:paraId="7CE31539" w14:textId="77777777" w:rsidR="000A3210" w:rsidRPr="000E019C" w:rsidRDefault="000A3210" w:rsidP="000A3210">
      <w:pPr>
        <w:adjustRightInd w:val="0"/>
        <w:snapToGrid w:val="0"/>
        <w:spacing w:beforeLines="100" w:before="240" w:afterLines="100" w:after="240"/>
        <w:jc w:val="both"/>
        <w:rPr>
          <w:rFonts w:eastAsia="標楷體"/>
          <w:b/>
          <w:sz w:val="28"/>
          <w:szCs w:val="28"/>
        </w:rPr>
      </w:pPr>
      <w:r w:rsidRPr="000E019C">
        <w:rPr>
          <w:rFonts w:eastAsia="標楷體"/>
          <w:sz w:val="28"/>
          <w:szCs w:val="28"/>
        </w:rPr>
        <w:t>（二）文獻探討</w:t>
      </w:r>
    </w:p>
    <w:p w14:paraId="2EB21941" w14:textId="77777777" w:rsidR="000A3210" w:rsidRPr="000E019C" w:rsidRDefault="000A3210" w:rsidP="000A3210">
      <w:pPr>
        <w:adjustRightInd w:val="0"/>
        <w:snapToGrid w:val="0"/>
        <w:spacing w:beforeLines="50" w:before="120"/>
        <w:ind w:firstLineChars="200" w:firstLine="560"/>
        <w:jc w:val="both"/>
        <w:rPr>
          <w:rFonts w:eastAsia="標楷體"/>
          <w:b/>
          <w:sz w:val="28"/>
          <w:szCs w:val="28"/>
        </w:rPr>
      </w:pPr>
      <w:r w:rsidRPr="000E019C">
        <w:rPr>
          <w:rFonts w:eastAsia="標楷體"/>
          <w:sz w:val="28"/>
          <w:szCs w:val="28"/>
        </w:rPr>
        <w:t>這是文獻探討，這是文獻探討，這是文獻探討，這是文獻探討，這是文獻探討，這是文獻探討，這是文獻探討，這是文獻探討，這是文獻探討，這是文獻探討，這是文獻探討，這是文獻探討，這是文獻探討，這是文獻探討等。</w:t>
      </w:r>
    </w:p>
    <w:p w14:paraId="017F9BAC" w14:textId="77777777" w:rsidR="000A3210" w:rsidRPr="000E019C" w:rsidRDefault="000A3210" w:rsidP="000A3210">
      <w:pPr>
        <w:adjustRightInd w:val="0"/>
        <w:snapToGrid w:val="0"/>
        <w:spacing w:line="360" w:lineRule="auto"/>
        <w:ind w:firstLineChars="200" w:firstLine="561"/>
        <w:jc w:val="both"/>
        <w:rPr>
          <w:rFonts w:eastAsia="標楷體"/>
          <w:b/>
          <w:sz w:val="28"/>
          <w:szCs w:val="28"/>
        </w:rPr>
      </w:pPr>
    </w:p>
    <w:p w14:paraId="3EC887A9" w14:textId="41DE36FD" w:rsidR="000A3210" w:rsidRPr="000A3210" w:rsidRDefault="000A3210" w:rsidP="000A3210">
      <w:pPr>
        <w:pStyle w:val="2-1"/>
        <w:outlineLvl w:val="2"/>
        <w:rPr>
          <w:rFonts w:ascii="Times New Roman" w:hAnsi="Times New Roman"/>
        </w:rPr>
      </w:pPr>
      <w:bookmarkStart w:id="43" w:name="_Toc171687179"/>
      <w:bookmarkStart w:id="44" w:name="_Toc171687266"/>
      <w:r w:rsidRPr="000A3210">
        <w:rPr>
          <w:rFonts w:ascii="Times New Roman" w:hAnsi="Times New Roman"/>
        </w:rPr>
        <w:t>表</w:t>
      </w:r>
      <w:r w:rsidRPr="00B4722C">
        <w:rPr>
          <w:rFonts w:ascii="Times New Roman" w:hAnsi="Times New Roman"/>
        </w:rPr>
        <w:t>2</w:t>
      </w:r>
      <w:r w:rsidR="00B4722C">
        <w:rPr>
          <w:rFonts w:ascii="Times New Roman" w:hAnsi="Times New Roman"/>
        </w:rPr>
        <w:t>-</w:t>
      </w:r>
      <w:r w:rsidRPr="00B4722C">
        <w:rPr>
          <w:rFonts w:ascii="Times New Roman" w:hAnsi="Times New Roman"/>
        </w:rPr>
        <w:fldChar w:fldCharType="begin"/>
      </w:r>
      <w:r w:rsidRPr="00B4722C">
        <w:rPr>
          <w:rFonts w:ascii="Times New Roman" w:hAnsi="Times New Roman"/>
        </w:rPr>
        <w:instrText xml:space="preserve"> SEQ </w:instrText>
      </w:r>
      <w:r w:rsidRPr="00B4722C">
        <w:rPr>
          <w:rFonts w:ascii="Times New Roman" w:hAnsi="Times New Roman"/>
        </w:rPr>
        <w:instrText>表</w:instrText>
      </w:r>
      <w:r w:rsidRPr="00B4722C">
        <w:rPr>
          <w:rFonts w:ascii="Times New Roman" w:hAnsi="Times New Roman"/>
        </w:rPr>
        <w:instrText xml:space="preserve">1- \* ARABIC </w:instrText>
      </w:r>
      <w:r w:rsidRPr="00B4722C">
        <w:rPr>
          <w:rFonts w:ascii="Times New Roman" w:hAnsi="Times New Roman"/>
        </w:rPr>
        <w:fldChar w:fldCharType="separate"/>
      </w:r>
      <w:r w:rsidR="003E6B9D" w:rsidRPr="00B4722C">
        <w:rPr>
          <w:rFonts w:ascii="Times New Roman" w:hAnsi="Times New Roman"/>
          <w:noProof/>
        </w:rPr>
        <w:t>1</w:t>
      </w:r>
      <w:r w:rsidRPr="00B4722C">
        <w:rPr>
          <w:rFonts w:ascii="Times New Roman" w:hAnsi="Times New Roman"/>
        </w:rPr>
        <w:fldChar w:fldCharType="end"/>
      </w:r>
      <w:r w:rsidRPr="000A3210">
        <w:rPr>
          <w:rFonts w:ascii="Times New Roman" w:hAnsi="Times New Roman"/>
        </w:rPr>
        <w:t>、產業別</w:t>
      </w:r>
      <w:r w:rsidRPr="000A3210">
        <w:rPr>
          <w:rFonts w:ascii="Times New Roman" w:hAnsi="Times New Roman"/>
        </w:rPr>
        <w:t xml:space="preserve">Wald </w:t>
      </w:r>
      <w:proofErr w:type="spellStart"/>
      <w:r w:rsidRPr="000A3210">
        <w:rPr>
          <w:rFonts w:ascii="Times New Roman" w:hAnsi="Times New Roman"/>
        </w:rPr>
        <w:t>Test</w:t>
      </w:r>
      <w:r w:rsidRPr="000A3210">
        <w:rPr>
          <w:rFonts w:ascii="Times New Roman" w:hAnsi="Times New Roman"/>
        </w:rPr>
        <w:t>結果</w:t>
      </w:r>
      <w:bookmarkEnd w:id="43"/>
      <w:bookmarkEnd w:id="44"/>
      <w:proofErr w:type="spellEnd"/>
    </w:p>
    <w:tbl>
      <w:tblPr>
        <w:tblStyle w:val="af3"/>
        <w:tblW w:w="8000" w:type="dxa"/>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1985"/>
        <w:gridCol w:w="1985"/>
        <w:gridCol w:w="1902"/>
      </w:tblGrid>
      <w:tr w:rsidR="00B4722C" w:rsidRPr="00F62735" w14:paraId="27B8F260" w14:textId="77777777" w:rsidTr="00B4722C">
        <w:tc>
          <w:tcPr>
            <w:tcW w:w="2128" w:type="dxa"/>
            <w:tcBorders>
              <w:top w:val="single" w:sz="12" w:space="0" w:color="auto"/>
              <w:bottom w:val="single" w:sz="12" w:space="0" w:color="auto"/>
            </w:tcBorders>
          </w:tcPr>
          <w:p w14:paraId="2E09238E" w14:textId="77777777" w:rsidR="00B4722C" w:rsidRPr="00F62735" w:rsidRDefault="00B4722C" w:rsidP="00583617">
            <w:pPr>
              <w:autoSpaceDE w:val="0"/>
              <w:autoSpaceDN w:val="0"/>
              <w:adjustRightInd w:val="0"/>
              <w:spacing w:line="0" w:lineRule="atLeast"/>
              <w:ind w:rightChars="35" w:right="84"/>
              <w:rPr>
                <w:rFonts w:eastAsia="標楷體"/>
                <w:color w:val="000000" w:themeColor="text1"/>
                <w:kern w:val="0"/>
              </w:rPr>
            </w:pPr>
            <w:r w:rsidRPr="00F62735">
              <w:rPr>
                <w:rFonts w:eastAsia="標楷體"/>
                <w:color w:val="000000" w:themeColor="text1"/>
                <w:kern w:val="0"/>
              </w:rPr>
              <w:t>變數名稱</w:t>
            </w:r>
          </w:p>
        </w:tc>
        <w:tc>
          <w:tcPr>
            <w:tcW w:w="1985" w:type="dxa"/>
            <w:tcBorders>
              <w:top w:val="single" w:sz="12" w:space="0" w:color="auto"/>
              <w:bottom w:val="single" w:sz="12" w:space="0" w:color="auto"/>
            </w:tcBorders>
          </w:tcPr>
          <w:p w14:paraId="46C4F4A0" w14:textId="77777777" w:rsidR="00B4722C" w:rsidRPr="00F62735" w:rsidRDefault="00B4722C" w:rsidP="00583617">
            <w:pPr>
              <w:autoSpaceDE w:val="0"/>
              <w:autoSpaceDN w:val="0"/>
              <w:adjustRightInd w:val="0"/>
              <w:spacing w:line="0" w:lineRule="atLeast"/>
              <w:ind w:rightChars="35" w:right="84"/>
              <w:jc w:val="right"/>
              <w:rPr>
                <w:rFonts w:eastAsia="標楷體"/>
                <w:color w:val="000000" w:themeColor="text1"/>
                <w:kern w:val="0"/>
              </w:rPr>
            </w:pPr>
          </w:p>
        </w:tc>
        <w:tc>
          <w:tcPr>
            <w:tcW w:w="1985" w:type="dxa"/>
            <w:tcBorders>
              <w:top w:val="single" w:sz="12" w:space="0" w:color="auto"/>
              <w:bottom w:val="single" w:sz="12" w:space="0" w:color="auto"/>
            </w:tcBorders>
          </w:tcPr>
          <w:p w14:paraId="2FA5CB2A" w14:textId="74ED182A" w:rsidR="00B4722C" w:rsidRPr="00F62735" w:rsidRDefault="00B4722C" w:rsidP="00583617">
            <w:pPr>
              <w:autoSpaceDE w:val="0"/>
              <w:autoSpaceDN w:val="0"/>
              <w:adjustRightInd w:val="0"/>
              <w:spacing w:line="0" w:lineRule="atLeast"/>
              <w:ind w:rightChars="35" w:right="84"/>
              <w:jc w:val="right"/>
              <w:rPr>
                <w:rFonts w:eastAsia="標楷體"/>
                <w:color w:val="000000" w:themeColor="text1"/>
                <w:kern w:val="0"/>
              </w:rPr>
            </w:pPr>
            <w:bookmarkStart w:id="45" w:name="_Hlk72720843"/>
            <w:r w:rsidRPr="00F62735">
              <w:rPr>
                <w:rFonts w:eastAsia="標楷體"/>
                <w:color w:val="000000" w:themeColor="text1"/>
                <w:kern w:val="0"/>
              </w:rPr>
              <w:t>Model(Ⅰ)</w:t>
            </w:r>
          </w:p>
          <w:bookmarkEnd w:id="45"/>
          <w:p w14:paraId="066FD62A" w14:textId="77777777" w:rsidR="00B4722C" w:rsidRPr="00F62735" w:rsidRDefault="00B4722C" w:rsidP="00583617">
            <w:pPr>
              <w:autoSpaceDE w:val="0"/>
              <w:autoSpaceDN w:val="0"/>
              <w:adjustRightInd w:val="0"/>
              <w:spacing w:line="0" w:lineRule="atLeast"/>
              <w:ind w:rightChars="35" w:right="84"/>
              <w:jc w:val="right"/>
              <w:rPr>
                <w:rFonts w:eastAsia="標楷體"/>
                <w:color w:val="000000" w:themeColor="text1"/>
                <w:kern w:val="0"/>
              </w:rPr>
            </w:pPr>
            <w:r w:rsidRPr="00F62735">
              <w:rPr>
                <w:rFonts w:eastAsia="標楷體"/>
                <w:color w:val="000000" w:themeColor="text1"/>
                <w:kern w:val="0"/>
              </w:rPr>
              <w:t xml:space="preserve"> (t</w:t>
            </w:r>
            <w:r w:rsidRPr="00F62735">
              <w:rPr>
                <w:rFonts w:eastAsiaTheme="minorEastAsia"/>
                <w:color w:val="000000" w:themeColor="text1"/>
                <w:kern w:val="0"/>
              </w:rPr>
              <w:t>-statistic</w:t>
            </w:r>
            <w:r w:rsidRPr="00F62735">
              <w:rPr>
                <w:rFonts w:eastAsia="標楷體"/>
                <w:color w:val="000000" w:themeColor="text1"/>
                <w:kern w:val="0"/>
              </w:rPr>
              <w:t>)</w:t>
            </w:r>
          </w:p>
        </w:tc>
        <w:tc>
          <w:tcPr>
            <w:tcW w:w="1902" w:type="dxa"/>
            <w:tcBorders>
              <w:top w:val="single" w:sz="12" w:space="0" w:color="auto"/>
              <w:bottom w:val="single" w:sz="12" w:space="0" w:color="auto"/>
            </w:tcBorders>
          </w:tcPr>
          <w:p w14:paraId="0B77BCD0" w14:textId="77777777" w:rsidR="00B4722C" w:rsidRPr="00F62735" w:rsidRDefault="00B4722C" w:rsidP="00583617">
            <w:pPr>
              <w:autoSpaceDE w:val="0"/>
              <w:autoSpaceDN w:val="0"/>
              <w:adjustRightInd w:val="0"/>
              <w:spacing w:line="0" w:lineRule="atLeast"/>
              <w:ind w:rightChars="35" w:right="84"/>
              <w:jc w:val="right"/>
              <w:rPr>
                <w:rFonts w:eastAsia="標楷體"/>
                <w:color w:val="000000" w:themeColor="text1"/>
                <w:kern w:val="0"/>
              </w:rPr>
            </w:pPr>
            <w:r w:rsidRPr="00F62735">
              <w:rPr>
                <w:rFonts w:eastAsia="標楷體"/>
                <w:color w:val="000000" w:themeColor="text1"/>
                <w:kern w:val="0"/>
              </w:rPr>
              <w:t>Model(Ⅱ)</w:t>
            </w:r>
          </w:p>
          <w:p w14:paraId="0B9329D8" w14:textId="77777777" w:rsidR="00B4722C" w:rsidRPr="00F62735" w:rsidRDefault="00B4722C" w:rsidP="00583617">
            <w:pPr>
              <w:autoSpaceDE w:val="0"/>
              <w:autoSpaceDN w:val="0"/>
              <w:adjustRightInd w:val="0"/>
              <w:spacing w:line="0" w:lineRule="atLeast"/>
              <w:ind w:rightChars="35" w:right="84"/>
              <w:jc w:val="right"/>
              <w:rPr>
                <w:rFonts w:eastAsia="標楷體"/>
                <w:color w:val="000000" w:themeColor="text1"/>
                <w:kern w:val="0"/>
              </w:rPr>
            </w:pPr>
            <w:r w:rsidRPr="00F62735">
              <w:rPr>
                <w:rFonts w:eastAsia="標楷體"/>
                <w:color w:val="000000" w:themeColor="text1"/>
                <w:kern w:val="0"/>
              </w:rPr>
              <w:t xml:space="preserve"> (t</w:t>
            </w:r>
            <w:r w:rsidRPr="00F62735">
              <w:rPr>
                <w:rFonts w:eastAsiaTheme="minorEastAsia"/>
                <w:color w:val="000000" w:themeColor="text1"/>
                <w:kern w:val="0"/>
              </w:rPr>
              <w:t>-statistic</w:t>
            </w:r>
            <w:r w:rsidRPr="00F62735">
              <w:rPr>
                <w:rFonts w:eastAsia="標楷體"/>
                <w:color w:val="000000" w:themeColor="text1"/>
                <w:kern w:val="0"/>
              </w:rPr>
              <w:t>)</w:t>
            </w:r>
          </w:p>
        </w:tc>
      </w:tr>
      <w:tr w:rsidR="00B4722C" w:rsidRPr="00F62735" w14:paraId="254FFC89" w14:textId="77777777" w:rsidTr="00B4722C">
        <w:trPr>
          <w:trHeight w:val="200"/>
        </w:trPr>
        <w:tc>
          <w:tcPr>
            <w:tcW w:w="2128" w:type="dxa"/>
            <w:tcBorders>
              <w:top w:val="single" w:sz="12" w:space="0" w:color="auto"/>
            </w:tcBorders>
          </w:tcPr>
          <w:p w14:paraId="7D371B79" w14:textId="77777777" w:rsidR="00B4722C" w:rsidRPr="00F62735" w:rsidRDefault="00B4722C" w:rsidP="00583617">
            <w:pPr>
              <w:autoSpaceDE w:val="0"/>
              <w:autoSpaceDN w:val="0"/>
              <w:adjustRightInd w:val="0"/>
              <w:spacing w:line="0" w:lineRule="atLeast"/>
              <w:ind w:rightChars="35" w:right="84"/>
              <w:rPr>
                <w:rFonts w:eastAsia="標楷體"/>
                <w:color w:val="000000" w:themeColor="text1"/>
                <w:kern w:val="0"/>
              </w:rPr>
            </w:pPr>
            <w:r w:rsidRPr="00F62735">
              <w:rPr>
                <w:rFonts w:eastAsia="標楷體"/>
                <w:color w:val="000000" w:themeColor="text1"/>
                <w:kern w:val="0"/>
              </w:rPr>
              <w:t>常數項</w:t>
            </w:r>
          </w:p>
        </w:tc>
        <w:tc>
          <w:tcPr>
            <w:tcW w:w="1985" w:type="dxa"/>
            <w:tcBorders>
              <w:top w:val="single" w:sz="12" w:space="0" w:color="auto"/>
            </w:tcBorders>
          </w:tcPr>
          <w:p w14:paraId="72A95C0A" w14:textId="77777777" w:rsidR="00B4722C" w:rsidRPr="00F62735" w:rsidRDefault="00B4722C" w:rsidP="00583617">
            <w:pPr>
              <w:autoSpaceDE w:val="0"/>
              <w:autoSpaceDN w:val="0"/>
              <w:adjustRightInd w:val="0"/>
              <w:spacing w:line="0" w:lineRule="atLeast"/>
              <w:ind w:left="662" w:rightChars="35" w:right="84" w:hangingChars="276" w:hanging="662"/>
              <w:jc w:val="right"/>
              <w:rPr>
                <w:rFonts w:eastAsia="標楷體"/>
                <w:color w:val="000000" w:themeColor="text1"/>
                <w:kern w:val="0"/>
              </w:rPr>
            </w:pPr>
          </w:p>
        </w:tc>
        <w:tc>
          <w:tcPr>
            <w:tcW w:w="1985" w:type="dxa"/>
            <w:tcBorders>
              <w:top w:val="single" w:sz="12" w:space="0" w:color="auto"/>
            </w:tcBorders>
          </w:tcPr>
          <w:p w14:paraId="4625DF8D" w14:textId="0CE97139" w:rsidR="00B4722C" w:rsidRPr="00F62735" w:rsidRDefault="00B4722C" w:rsidP="00583617">
            <w:pPr>
              <w:autoSpaceDE w:val="0"/>
              <w:autoSpaceDN w:val="0"/>
              <w:adjustRightInd w:val="0"/>
              <w:spacing w:line="0" w:lineRule="atLeast"/>
              <w:ind w:left="662" w:rightChars="35" w:right="84" w:hangingChars="276" w:hanging="662"/>
              <w:jc w:val="right"/>
              <w:rPr>
                <w:rFonts w:eastAsia="標楷體"/>
                <w:color w:val="000000" w:themeColor="text1"/>
                <w:kern w:val="0"/>
                <w:vertAlign w:val="superscript"/>
              </w:rPr>
            </w:pPr>
            <w:r w:rsidRPr="00F62735">
              <w:rPr>
                <w:rFonts w:eastAsia="標楷體"/>
                <w:color w:val="000000" w:themeColor="text1"/>
                <w:kern w:val="0"/>
              </w:rPr>
              <w:t xml:space="preserve"> 340.766</w:t>
            </w:r>
            <w:r w:rsidRPr="00F62735">
              <w:rPr>
                <w:rFonts w:eastAsia="標楷體"/>
                <w:color w:val="000000" w:themeColor="text1"/>
                <w:kern w:val="0"/>
                <w:vertAlign w:val="superscript"/>
              </w:rPr>
              <w:t>***</w:t>
            </w:r>
          </w:p>
          <w:p w14:paraId="35FE01F5" w14:textId="77777777" w:rsidR="00B4722C" w:rsidRPr="00F62735" w:rsidRDefault="00B4722C" w:rsidP="00583617">
            <w:pPr>
              <w:autoSpaceDE w:val="0"/>
              <w:autoSpaceDN w:val="0"/>
              <w:adjustRightInd w:val="0"/>
              <w:spacing w:line="0" w:lineRule="atLeast"/>
              <w:ind w:left="662" w:rightChars="35" w:right="84" w:hangingChars="276" w:hanging="662"/>
              <w:jc w:val="right"/>
              <w:rPr>
                <w:rFonts w:eastAsia="標楷體"/>
                <w:color w:val="000000" w:themeColor="text1"/>
                <w:kern w:val="0"/>
              </w:rPr>
            </w:pPr>
            <w:r w:rsidRPr="00F62735">
              <w:rPr>
                <w:rFonts w:eastAsia="標楷體"/>
                <w:color w:val="000000" w:themeColor="text1"/>
                <w:kern w:val="0"/>
              </w:rPr>
              <w:t>(6.012)</w:t>
            </w:r>
          </w:p>
        </w:tc>
        <w:tc>
          <w:tcPr>
            <w:tcW w:w="1902" w:type="dxa"/>
            <w:tcBorders>
              <w:top w:val="single" w:sz="12" w:space="0" w:color="auto"/>
            </w:tcBorders>
          </w:tcPr>
          <w:p w14:paraId="6C9DF6C2" w14:textId="77777777" w:rsidR="00B4722C" w:rsidRPr="00F62735" w:rsidRDefault="00B4722C" w:rsidP="00583617">
            <w:pPr>
              <w:widowControl/>
              <w:spacing w:line="0" w:lineRule="atLeast"/>
              <w:ind w:rightChars="35" w:right="84"/>
              <w:jc w:val="right"/>
              <w:rPr>
                <w:rFonts w:eastAsia="標楷體"/>
                <w:color w:val="000000" w:themeColor="text1"/>
                <w:kern w:val="0"/>
                <w:vertAlign w:val="superscript"/>
              </w:rPr>
            </w:pPr>
            <w:r w:rsidRPr="00F62735">
              <w:rPr>
                <w:rFonts w:eastAsia="標楷體"/>
                <w:color w:val="000000" w:themeColor="text1"/>
                <w:kern w:val="0"/>
              </w:rPr>
              <w:t>8196.073</w:t>
            </w:r>
            <w:r w:rsidRPr="00F62735">
              <w:rPr>
                <w:rFonts w:eastAsia="標楷體"/>
                <w:color w:val="000000" w:themeColor="text1"/>
                <w:kern w:val="0"/>
                <w:vertAlign w:val="superscript"/>
              </w:rPr>
              <w:t>***</w:t>
            </w:r>
          </w:p>
          <w:p w14:paraId="031059C1" w14:textId="77777777" w:rsidR="00B4722C" w:rsidRPr="00F62735" w:rsidRDefault="00B4722C" w:rsidP="00583617">
            <w:pPr>
              <w:widowControl/>
              <w:spacing w:line="0" w:lineRule="atLeast"/>
              <w:ind w:rightChars="35" w:right="84"/>
              <w:jc w:val="right"/>
              <w:rPr>
                <w:rFonts w:eastAsia="標楷體"/>
                <w:color w:val="000000" w:themeColor="text1"/>
                <w:kern w:val="0"/>
              </w:rPr>
            </w:pPr>
            <w:r w:rsidRPr="00F62735">
              <w:rPr>
                <w:rFonts w:eastAsia="標楷體"/>
                <w:color w:val="000000" w:themeColor="text1"/>
                <w:kern w:val="0"/>
              </w:rPr>
              <w:t>(3.970)</w:t>
            </w:r>
          </w:p>
        </w:tc>
      </w:tr>
      <w:tr w:rsidR="00B4722C" w:rsidRPr="00F62735" w14:paraId="247E2B22" w14:textId="77777777" w:rsidTr="00B4722C">
        <w:trPr>
          <w:trHeight w:val="200"/>
        </w:trPr>
        <w:tc>
          <w:tcPr>
            <w:tcW w:w="2128" w:type="dxa"/>
          </w:tcPr>
          <w:p w14:paraId="0897C8D3" w14:textId="77777777" w:rsidR="00B4722C" w:rsidRPr="00F62735" w:rsidRDefault="00B4722C" w:rsidP="00583617">
            <w:pPr>
              <w:autoSpaceDE w:val="0"/>
              <w:autoSpaceDN w:val="0"/>
              <w:adjustRightInd w:val="0"/>
              <w:spacing w:line="0" w:lineRule="atLeast"/>
              <w:ind w:rightChars="35" w:right="84"/>
              <w:rPr>
                <w:rFonts w:eastAsia="標楷體"/>
                <w:color w:val="000000" w:themeColor="text1"/>
                <w:kern w:val="0"/>
              </w:rPr>
            </w:pPr>
            <w:r w:rsidRPr="00F62735">
              <w:rPr>
                <w:rFonts w:eastAsia="標楷體"/>
                <w:color w:val="000000" w:themeColor="text1"/>
                <w:kern w:val="0"/>
              </w:rPr>
              <w:t>DAYS</w:t>
            </w:r>
          </w:p>
        </w:tc>
        <w:tc>
          <w:tcPr>
            <w:tcW w:w="1985" w:type="dxa"/>
          </w:tcPr>
          <w:p w14:paraId="48365940" w14:textId="77777777" w:rsidR="00B4722C" w:rsidRPr="00F62735" w:rsidRDefault="00B4722C" w:rsidP="00583617">
            <w:pPr>
              <w:autoSpaceDE w:val="0"/>
              <w:autoSpaceDN w:val="0"/>
              <w:adjustRightInd w:val="0"/>
              <w:spacing w:line="0" w:lineRule="atLeast"/>
              <w:ind w:rightChars="35" w:right="84"/>
              <w:jc w:val="right"/>
              <w:rPr>
                <w:rFonts w:eastAsia="標楷體"/>
                <w:color w:val="000000" w:themeColor="text1"/>
                <w:kern w:val="0"/>
              </w:rPr>
            </w:pPr>
          </w:p>
        </w:tc>
        <w:tc>
          <w:tcPr>
            <w:tcW w:w="1985" w:type="dxa"/>
          </w:tcPr>
          <w:p w14:paraId="420001D9" w14:textId="663CDEA5" w:rsidR="00B4722C" w:rsidRPr="00F62735" w:rsidRDefault="00B4722C" w:rsidP="00583617">
            <w:pPr>
              <w:autoSpaceDE w:val="0"/>
              <w:autoSpaceDN w:val="0"/>
              <w:adjustRightInd w:val="0"/>
              <w:spacing w:line="0" w:lineRule="atLeast"/>
              <w:ind w:rightChars="35" w:right="84"/>
              <w:jc w:val="right"/>
              <w:rPr>
                <w:rFonts w:eastAsia="標楷體"/>
                <w:color w:val="000000" w:themeColor="text1"/>
                <w:kern w:val="0"/>
              </w:rPr>
            </w:pPr>
            <w:r w:rsidRPr="00F62735">
              <w:rPr>
                <w:rFonts w:eastAsia="標楷體"/>
                <w:color w:val="000000" w:themeColor="text1"/>
                <w:kern w:val="0"/>
              </w:rPr>
              <w:t xml:space="preserve">   0.035</w:t>
            </w:r>
            <w:r w:rsidRPr="00F62735">
              <w:rPr>
                <w:rFonts w:eastAsia="標楷體"/>
                <w:color w:val="000000" w:themeColor="text1"/>
                <w:kern w:val="0"/>
                <w:vertAlign w:val="superscript"/>
              </w:rPr>
              <w:t>***</w:t>
            </w:r>
          </w:p>
          <w:p w14:paraId="1553A858" w14:textId="77777777" w:rsidR="00B4722C" w:rsidRPr="00F62735" w:rsidRDefault="00B4722C" w:rsidP="00583617">
            <w:pPr>
              <w:autoSpaceDE w:val="0"/>
              <w:autoSpaceDN w:val="0"/>
              <w:adjustRightInd w:val="0"/>
              <w:spacing w:line="0" w:lineRule="atLeast"/>
              <w:ind w:rightChars="35" w:right="84"/>
              <w:jc w:val="right"/>
              <w:rPr>
                <w:rFonts w:eastAsia="標楷體"/>
                <w:color w:val="000000" w:themeColor="text1"/>
                <w:kern w:val="0"/>
              </w:rPr>
            </w:pPr>
            <w:r w:rsidRPr="00F62735">
              <w:rPr>
                <w:rFonts w:eastAsia="標楷體"/>
                <w:color w:val="000000" w:themeColor="text1"/>
                <w:kern w:val="0"/>
              </w:rPr>
              <w:t>(2.722)</w:t>
            </w:r>
          </w:p>
        </w:tc>
        <w:tc>
          <w:tcPr>
            <w:tcW w:w="1902" w:type="dxa"/>
          </w:tcPr>
          <w:p w14:paraId="456DE886" w14:textId="77777777" w:rsidR="00B4722C" w:rsidRPr="00F62735" w:rsidRDefault="00B4722C" w:rsidP="00583617">
            <w:pPr>
              <w:widowControl/>
              <w:spacing w:line="0" w:lineRule="atLeast"/>
              <w:ind w:rightChars="35" w:right="84"/>
              <w:jc w:val="right"/>
              <w:rPr>
                <w:rFonts w:eastAsia="標楷體"/>
                <w:color w:val="000000" w:themeColor="text1"/>
                <w:kern w:val="0"/>
              </w:rPr>
            </w:pPr>
          </w:p>
        </w:tc>
      </w:tr>
      <w:tr w:rsidR="00B4722C" w:rsidRPr="00F62735" w14:paraId="2CEC605B" w14:textId="77777777" w:rsidTr="00B4722C">
        <w:trPr>
          <w:trHeight w:val="200"/>
        </w:trPr>
        <w:tc>
          <w:tcPr>
            <w:tcW w:w="2128" w:type="dxa"/>
          </w:tcPr>
          <w:p w14:paraId="174971A6" w14:textId="77777777" w:rsidR="00B4722C" w:rsidRPr="00F62735" w:rsidRDefault="00B4722C" w:rsidP="00583617">
            <w:pPr>
              <w:autoSpaceDE w:val="0"/>
              <w:autoSpaceDN w:val="0"/>
              <w:adjustRightInd w:val="0"/>
              <w:spacing w:line="0" w:lineRule="atLeast"/>
              <w:ind w:rightChars="35" w:right="84"/>
              <w:rPr>
                <w:rFonts w:eastAsia="標楷體"/>
                <w:color w:val="000000" w:themeColor="text1"/>
                <w:kern w:val="0"/>
              </w:rPr>
            </w:pPr>
            <w:r w:rsidRPr="00F62735">
              <w:rPr>
                <w:rFonts w:eastAsia="標楷體"/>
                <w:color w:val="000000" w:themeColor="text1"/>
                <w:kern w:val="0"/>
              </w:rPr>
              <w:t>AMOUNT</w:t>
            </w:r>
          </w:p>
        </w:tc>
        <w:tc>
          <w:tcPr>
            <w:tcW w:w="1985" w:type="dxa"/>
          </w:tcPr>
          <w:p w14:paraId="00CE4CFD" w14:textId="77777777" w:rsidR="00B4722C" w:rsidRPr="00F62735" w:rsidRDefault="00B4722C" w:rsidP="00583617">
            <w:pPr>
              <w:autoSpaceDE w:val="0"/>
              <w:autoSpaceDN w:val="0"/>
              <w:adjustRightInd w:val="0"/>
              <w:spacing w:line="0" w:lineRule="atLeast"/>
              <w:ind w:rightChars="35" w:right="84"/>
              <w:jc w:val="right"/>
              <w:rPr>
                <w:rFonts w:eastAsia="標楷體"/>
                <w:color w:val="000000" w:themeColor="text1"/>
                <w:kern w:val="0"/>
              </w:rPr>
            </w:pPr>
          </w:p>
        </w:tc>
        <w:tc>
          <w:tcPr>
            <w:tcW w:w="1985" w:type="dxa"/>
          </w:tcPr>
          <w:p w14:paraId="7799ACEA" w14:textId="680AC902" w:rsidR="00B4722C" w:rsidRPr="00F62735" w:rsidRDefault="00B4722C" w:rsidP="00583617">
            <w:pPr>
              <w:autoSpaceDE w:val="0"/>
              <w:autoSpaceDN w:val="0"/>
              <w:adjustRightInd w:val="0"/>
              <w:spacing w:line="0" w:lineRule="atLeast"/>
              <w:ind w:rightChars="35" w:right="84"/>
              <w:jc w:val="right"/>
              <w:rPr>
                <w:rFonts w:eastAsia="標楷體"/>
                <w:color w:val="000000" w:themeColor="text1"/>
                <w:kern w:val="0"/>
              </w:rPr>
            </w:pPr>
            <w:r w:rsidRPr="00F62735">
              <w:rPr>
                <w:rFonts w:eastAsia="標楷體"/>
                <w:color w:val="000000" w:themeColor="text1"/>
                <w:kern w:val="0"/>
              </w:rPr>
              <w:t xml:space="preserve"> -42.169</w:t>
            </w:r>
            <w:r w:rsidRPr="00F62735">
              <w:rPr>
                <w:rFonts w:eastAsia="標楷體"/>
                <w:color w:val="000000" w:themeColor="text1"/>
                <w:kern w:val="0"/>
                <w:vertAlign w:val="superscript"/>
              </w:rPr>
              <w:t>***</w:t>
            </w:r>
          </w:p>
          <w:p w14:paraId="5D8B9560" w14:textId="77777777" w:rsidR="00B4722C" w:rsidRPr="00F62735" w:rsidRDefault="00B4722C" w:rsidP="00583617">
            <w:pPr>
              <w:autoSpaceDE w:val="0"/>
              <w:autoSpaceDN w:val="0"/>
              <w:adjustRightInd w:val="0"/>
              <w:spacing w:line="0" w:lineRule="atLeast"/>
              <w:ind w:rightChars="35" w:right="84"/>
              <w:jc w:val="right"/>
              <w:rPr>
                <w:rFonts w:eastAsia="標楷體"/>
                <w:color w:val="000000" w:themeColor="text1"/>
                <w:kern w:val="0"/>
              </w:rPr>
            </w:pPr>
            <w:r w:rsidRPr="00F62735">
              <w:rPr>
                <w:rFonts w:eastAsia="標楷體"/>
                <w:color w:val="000000" w:themeColor="text1"/>
                <w:kern w:val="0"/>
              </w:rPr>
              <w:t>(2.999)</w:t>
            </w:r>
          </w:p>
        </w:tc>
        <w:tc>
          <w:tcPr>
            <w:tcW w:w="1902" w:type="dxa"/>
          </w:tcPr>
          <w:p w14:paraId="4EEE7431" w14:textId="77777777" w:rsidR="00B4722C" w:rsidRPr="00F62735" w:rsidRDefault="00B4722C" w:rsidP="00583617">
            <w:pPr>
              <w:widowControl/>
              <w:spacing w:line="0" w:lineRule="atLeast"/>
              <w:ind w:rightChars="35" w:right="84"/>
              <w:jc w:val="right"/>
              <w:rPr>
                <w:rFonts w:eastAsia="標楷體"/>
                <w:color w:val="000000" w:themeColor="text1"/>
                <w:kern w:val="0"/>
              </w:rPr>
            </w:pPr>
          </w:p>
        </w:tc>
      </w:tr>
      <w:tr w:rsidR="00B4722C" w:rsidRPr="00F62735" w14:paraId="511585D3" w14:textId="77777777" w:rsidTr="00B4722C">
        <w:trPr>
          <w:trHeight w:val="200"/>
        </w:trPr>
        <w:tc>
          <w:tcPr>
            <w:tcW w:w="2128" w:type="dxa"/>
          </w:tcPr>
          <w:p w14:paraId="033953C3" w14:textId="77777777" w:rsidR="00B4722C" w:rsidRPr="00F62735" w:rsidRDefault="00B4722C" w:rsidP="00583617">
            <w:pPr>
              <w:autoSpaceDE w:val="0"/>
              <w:autoSpaceDN w:val="0"/>
              <w:adjustRightInd w:val="0"/>
              <w:spacing w:line="0" w:lineRule="atLeast"/>
              <w:ind w:rightChars="35" w:right="84"/>
              <w:rPr>
                <w:rFonts w:eastAsia="標楷體"/>
                <w:color w:val="000000" w:themeColor="text1"/>
                <w:kern w:val="0"/>
              </w:rPr>
            </w:pPr>
            <w:r w:rsidRPr="00F62735">
              <w:rPr>
                <w:rFonts w:eastAsia="標楷體"/>
                <w:color w:val="000000" w:themeColor="text1"/>
                <w:kern w:val="0"/>
              </w:rPr>
              <w:t>RATING</w:t>
            </w:r>
          </w:p>
        </w:tc>
        <w:tc>
          <w:tcPr>
            <w:tcW w:w="1985" w:type="dxa"/>
          </w:tcPr>
          <w:p w14:paraId="22BA49F6" w14:textId="77777777" w:rsidR="00B4722C" w:rsidRPr="00F62735" w:rsidRDefault="00B4722C" w:rsidP="00583617">
            <w:pPr>
              <w:autoSpaceDE w:val="0"/>
              <w:autoSpaceDN w:val="0"/>
              <w:adjustRightInd w:val="0"/>
              <w:spacing w:line="0" w:lineRule="atLeast"/>
              <w:ind w:rightChars="35" w:right="84"/>
              <w:jc w:val="right"/>
              <w:rPr>
                <w:rFonts w:eastAsia="標楷體"/>
                <w:color w:val="000000" w:themeColor="text1"/>
                <w:kern w:val="0"/>
              </w:rPr>
            </w:pPr>
          </w:p>
        </w:tc>
        <w:tc>
          <w:tcPr>
            <w:tcW w:w="1985" w:type="dxa"/>
          </w:tcPr>
          <w:p w14:paraId="494F0501" w14:textId="056C31AC" w:rsidR="00B4722C" w:rsidRPr="00F62735" w:rsidRDefault="00B4722C" w:rsidP="00583617">
            <w:pPr>
              <w:autoSpaceDE w:val="0"/>
              <w:autoSpaceDN w:val="0"/>
              <w:adjustRightInd w:val="0"/>
              <w:spacing w:line="0" w:lineRule="atLeast"/>
              <w:ind w:rightChars="35" w:right="84"/>
              <w:jc w:val="right"/>
              <w:rPr>
                <w:rFonts w:eastAsia="標楷體"/>
                <w:color w:val="000000" w:themeColor="text1"/>
                <w:kern w:val="0"/>
              </w:rPr>
            </w:pPr>
            <w:r w:rsidRPr="00F62735">
              <w:rPr>
                <w:rFonts w:eastAsia="標楷體"/>
                <w:color w:val="000000" w:themeColor="text1"/>
                <w:kern w:val="0"/>
              </w:rPr>
              <w:t xml:space="preserve"> -60.189</w:t>
            </w:r>
            <w:r w:rsidRPr="00F62735">
              <w:rPr>
                <w:rFonts w:eastAsia="標楷體"/>
                <w:color w:val="000000" w:themeColor="text1"/>
                <w:kern w:val="0"/>
                <w:vertAlign w:val="superscript"/>
              </w:rPr>
              <w:t>**</w:t>
            </w:r>
          </w:p>
          <w:p w14:paraId="777FD4CC" w14:textId="77777777" w:rsidR="00B4722C" w:rsidRPr="00F62735" w:rsidRDefault="00B4722C" w:rsidP="00583617">
            <w:pPr>
              <w:autoSpaceDE w:val="0"/>
              <w:autoSpaceDN w:val="0"/>
              <w:adjustRightInd w:val="0"/>
              <w:spacing w:line="0" w:lineRule="atLeast"/>
              <w:ind w:rightChars="35" w:right="84"/>
              <w:jc w:val="right"/>
              <w:rPr>
                <w:rFonts w:eastAsia="標楷體"/>
                <w:color w:val="000000" w:themeColor="text1"/>
                <w:kern w:val="0"/>
              </w:rPr>
            </w:pPr>
            <w:r w:rsidRPr="00F62735">
              <w:rPr>
                <w:rFonts w:eastAsia="標楷體"/>
                <w:color w:val="000000" w:themeColor="text1"/>
                <w:kern w:val="0"/>
              </w:rPr>
              <w:t>(3.593)</w:t>
            </w:r>
          </w:p>
        </w:tc>
        <w:tc>
          <w:tcPr>
            <w:tcW w:w="1902" w:type="dxa"/>
          </w:tcPr>
          <w:p w14:paraId="7E139A5B" w14:textId="77777777" w:rsidR="00B4722C" w:rsidRPr="00F62735" w:rsidRDefault="00B4722C" w:rsidP="00583617">
            <w:pPr>
              <w:widowControl/>
              <w:spacing w:line="0" w:lineRule="atLeast"/>
              <w:ind w:rightChars="35" w:right="84"/>
              <w:jc w:val="right"/>
              <w:rPr>
                <w:rFonts w:eastAsia="標楷體"/>
                <w:color w:val="000000" w:themeColor="text1"/>
                <w:kern w:val="0"/>
              </w:rPr>
            </w:pPr>
          </w:p>
        </w:tc>
      </w:tr>
      <w:tr w:rsidR="00B4722C" w:rsidRPr="00F62735" w14:paraId="02D558AE" w14:textId="77777777" w:rsidTr="00B4722C">
        <w:trPr>
          <w:trHeight w:val="200"/>
        </w:trPr>
        <w:tc>
          <w:tcPr>
            <w:tcW w:w="2128" w:type="dxa"/>
          </w:tcPr>
          <w:p w14:paraId="41BBD7BA" w14:textId="77777777" w:rsidR="00B4722C" w:rsidRPr="00F62735" w:rsidRDefault="00B4722C" w:rsidP="00583617">
            <w:pPr>
              <w:autoSpaceDE w:val="0"/>
              <w:autoSpaceDN w:val="0"/>
              <w:adjustRightInd w:val="0"/>
              <w:spacing w:line="0" w:lineRule="atLeast"/>
              <w:ind w:rightChars="35" w:right="84"/>
              <w:rPr>
                <w:rFonts w:eastAsia="標楷體"/>
                <w:color w:val="000000" w:themeColor="text1"/>
                <w:kern w:val="0"/>
              </w:rPr>
            </w:pPr>
            <w:r w:rsidRPr="00F62735">
              <w:rPr>
                <w:rFonts w:eastAsia="標楷體"/>
                <w:color w:val="000000" w:themeColor="text1"/>
                <w:kern w:val="0"/>
              </w:rPr>
              <w:t>GUARANTOR</w:t>
            </w:r>
          </w:p>
        </w:tc>
        <w:tc>
          <w:tcPr>
            <w:tcW w:w="1985" w:type="dxa"/>
          </w:tcPr>
          <w:p w14:paraId="1CBD7BCB" w14:textId="77777777" w:rsidR="00B4722C" w:rsidRPr="00F62735" w:rsidRDefault="00B4722C" w:rsidP="00583617">
            <w:pPr>
              <w:autoSpaceDE w:val="0"/>
              <w:autoSpaceDN w:val="0"/>
              <w:adjustRightInd w:val="0"/>
              <w:spacing w:line="0" w:lineRule="atLeast"/>
              <w:ind w:rightChars="35" w:right="84"/>
              <w:jc w:val="right"/>
              <w:rPr>
                <w:rFonts w:eastAsia="標楷體"/>
                <w:color w:val="000000" w:themeColor="text1"/>
                <w:kern w:val="0"/>
              </w:rPr>
            </w:pPr>
          </w:p>
        </w:tc>
        <w:tc>
          <w:tcPr>
            <w:tcW w:w="1985" w:type="dxa"/>
          </w:tcPr>
          <w:p w14:paraId="5E4FDFDF" w14:textId="5FB4235C" w:rsidR="00B4722C" w:rsidRPr="00F62735" w:rsidRDefault="00B4722C" w:rsidP="00583617">
            <w:pPr>
              <w:autoSpaceDE w:val="0"/>
              <w:autoSpaceDN w:val="0"/>
              <w:adjustRightInd w:val="0"/>
              <w:spacing w:line="0" w:lineRule="atLeast"/>
              <w:ind w:rightChars="35" w:right="84"/>
              <w:jc w:val="right"/>
              <w:rPr>
                <w:rFonts w:eastAsia="標楷體"/>
                <w:color w:val="000000" w:themeColor="text1"/>
                <w:kern w:val="0"/>
              </w:rPr>
            </w:pPr>
            <w:r w:rsidRPr="00F62735">
              <w:rPr>
                <w:rFonts w:eastAsia="標楷體"/>
                <w:color w:val="000000" w:themeColor="text1"/>
                <w:kern w:val="0"/>
              </w:rPr>
              <w:t>30.221</w:t>
            </w:r>
          </w:p>
          <w:p w14:paraId="394C5E08" w14:textId="77777777" w:rsidR="00B4722C" w:rsidRPr="00F62735" w:rsidRDefault="00B4722C" w:rsidP="00583617">
            <w:pPr>
              <w:autoSpaceDE w:val="0"/>
              <w:autoSpaceDN w:val="0"/>
              <w:adjustRightInd w:val="0"/>
              <w:spacing w:line="0" w:lineRule="atLeast"/>
              <w:ind w:rightChars="35" w:right="84"/>
              <w:jc w:val="right"/>
              <w:rPr>
                <w:rFonts w:eastAsia="標楷體"/>
                <w:color w:val="000000" w:themeColor="text1"/>
                <w:kern w:val="0"/>
              </w:rPr>
            </w:pPr>
            <w:r w:rsidRPr="00F62735">
              <w:rPr>
                <w:rFonts w:eastAsia="標楷體"/>
                <w:color w:val="000000" w:themeColor="text1"/>
                <w:kern w:val="0"/>
              </w:rPr>
              <w:t>(1.387)</w:t>
            </w:r>
          </w:p>
        </w:tc>
        <w:tc>
          <w:tcPr>
            <w:tcW w:w="1902" w:type="dxa"/>
          </w:tcPr>
          <w:p w14:paraId="41C02196" w14:textId="77777777" w:rsidR="00B4722C" w:rsidRPr="00F62735" w:rsidRDefault="00B4722C" w:rsidP="00583617">
            <w:pPr>
              <w:widowControl/>
              <w:spacing w:line="0" w:lineRule="atLeast"/>
              <w:ind w:rightChars="35" w:right="84"/>
              <w:jc w:val="right"/>
              <w:rPr>
                <w:rFonts w:eastAsia="標楷體"/>
                <w:color w:val="000000" w:themeColor="text1"/>
                <w:kern w:val="0"/>
              </w:rPr>
            </w:pPr>
          </w:p>
        </w:tc>
      </w:tr>
      <w:tr w:rsidR="00B4722C" w:rsidRPr="00F62735" w14:paraId="76EF45F5" w14:textId="77777777" w:rsidTr="00B4722C">
        <w:trPr>
          <w:trHeight w:val="200"/>
        </w:trPr>
        <w:tc>
          <w:tcPr>
            <w:tcW w:w="2128" w:type="dxa"/>
            <w:tcBorders>
              <w:bottom w:val="nil"/>
            </w:tcBorders>
            <w:vAlign w:val="bottom"/>
          </w:tcPr>
          <w:p w14:paraId="4DB7AEE0" w14:textId="77777777" w:rsidR="00B4722C" w:rsidRPr="00F62735" w:rsidRDefault="00B4722C" w:rsidP="00583617">
            <w:pPr>
              <w:autoSpaceDE w:val="0"/>
              <w:autoSpaceDN w:val="0"/>
              <w:adjustRightInd w:val="0"/>
              <w:spacing w:line="0" w:lineRule="atLeast"/>
              <w:ind w:rightChars="35" w:right="84"/>
              <w:rPr>
                <w:rFonts w:eastAsia="標楷體"/>
                <w:color w:val="000000" w:themeColor="text1"/>
              </w:rPr>
            </w:pPr>
            <w:r w:rsidRPr="00F62735">
              <w:rPr>
                <w:rFonts w:eastAsia="標楷體"/>
                <w:color w:val="000000" w:themeColor="text1"/>
                <w:kern w:val="0"/>
              </w:rPr>
              <w:t xml:space="preserve">MARKETVALUE     </w:t>
            </w:r>
          </w:p>
        </w:tc>
        <w:tc>
          <w:tcPr>
            <w:tcW w:w="1985" w:type="dxa"/>
            <w:tcBorders>
              <w:bottom w:val="nil"/>
            </w:tcBorders>
          </w:tcPr>
          <w:p w14:paraId="1D386C7D" w14:textId="77777777" w:rsidR="00B4722C" w:rsidRPr="00F62735" w:rsidRDefault="00B4722C" w:rsidP="00583617">
            <w:pPr>
              <w:autoSpaceDE w:val="0"/>
              <w:autoSpaceDN w:val="0"/>
              <w:adjustRightInd w:val="0"/>
              <w:spacing w:line="0" w:lineRule="atLeast"/>
              <w:ind w:rightChars="35" w:right="84"/>
              <w:jc w:val="center"/>
              <w:rPr>
                <w:rFonts w:eastAsia="標楷體"/>
                <w:b/>
                <w:color w:val="000000" w:themeColor="text1"/>
                <w:kern w:val="0"/>
                <w:sz w:val="28"/>
                <w:szCs w:val="28"/>
              </w:rPr>
            </w:pPr>
          </w:p>
        </w:tc>
        <w:tc>
          <w:tcPr>
            <w:tcW w:w="1985" w:type="dxa"/>
            <w:tcBorders>
              <w:bottom w:val="nil"/>
            </w:tcBorders>
          </w:tcPr>
          <w:p w14:paraId="1ABCB2E7" w14:textId="2C42E42D" w:rsidR="00B4722C" w:rsidRPr="00F62735" w:rsidRDefault="00B4722C" w:rsidP="00583617">
            <w:pPr>
              <w:autoSpaceDE w:val="0"/>
              <w:autoSpaceDN w:val="0"/>
              <w:adjustRightInd w:val="0"/>
              <w:spacing w:line="0" w:lineRule="atLeast"/>
              <w:ind w:rightChars="35" w:right="84"/>
              <w:jc w:val="center"/>
              <w:rPr>
                <w:rFonts w:eastAsia="標楷體"/>
                <w:b/>
                <w:color w:val="000000" w:themeColor="text1"/>
                <w:kern w:val="0"/>
                <w:sz w:val="28"/>
                <w:szCs w:val="28"/>
              </w:rPr>
            </w:pPr>
          </w:p>
        </w:tc>
        <w:tc>
          <w:tcPr>
            <w:tcW w:w="1902" w:type="dxa"/>
            <w:tcBorders>
              <w:bottom w:val="nil"/>
            </w:tcBorders>
            <w:vAlign w:val="bottom"/>
          </w:tcPr>
          <w:p w14:paraId="54280522" w14:textId="77777777" w:rsidR="00B4722C" w:rsidRPr="00F62735" w:rsidRDefault="00B4722C" w:rsidP="00583617">
            <w:pPr>
              <w:autoSpaceDE w:val="0"/>
              <w:autoSpaceDN w:val="0"/>
              <w:adjustRightInd w:val="0"/>
              <w:spacing w:line="0" w:lineRule="atLeast"/>
              <w:ind w:rightChars="35" w:right="84"/>
              <w:jc w:val="right"/>
              <w:rPr>
                <w:rFonts w:eastAsia="標楷體"/>
                <w:color w:val="000000" w:themeColor="text1"/>
                <w:kern w:val="0"/>
              </w:rPr>
            </w:pPr>
            <w:r w:rsidRPr="00F62735">
              <w:rPr>
                <w:rFonts w:eastAsia="標楷體"/>
                <w:color w:val="000000" w:themeColor="text1"/>
                <w:kern w:val="0"/>
              </w:rPr>
              <w:t>-16.135</w:t>
            </w:r>
            <w:r w:rsidRPr="00F62735">
              <w:rPr>
                <w:rFonts w:eastAsia="標楷體"/>
                <w:color w:val="000000" w:themeColor="text1"/>
                <w:kern w:val="0"/>
                <w:vertAlign w:val="superscript"/>
              </w:rPr>
              <w:t>*</w:t>
            </w:r>
          </w:p>
          <w:p w14:paraId="1E59D28E" w14:textId="77777777" w:rsidR="00B4722C" w:rsidRPr="00F62735" w:rsidRDefault="00B4722C" w:rsidP="00583617">
            <w:pPr>
              <w:autoSpaceDE w:val="0"/>
              <w:autoSpaceDN w:val="0"/>
              <w:adjustRightInd w:val="0"/>
              <w:spacing w:line="0" w:lineRule="atLeast"/>
              <w:ind w:rightChars="35" w:right="84"/>
              <w:jc w:val="right"/>
              <w:rPr>
                <w:rFonts w:eastAsia="標楷體"/>
                <w:color w:val="000000" w:themeColor="text1"/>
                <w:kern w:val="0"/>
              </w:rPr>
            </w:pPr>
            <w:r w:rsidRPr="00F62735">
              <w:rPr>
                <w:rFonts w:eastAsia="標楷體"/>
                <w:color w:val="000000" w:themeColor="text1"/>
                <w:kern w:val="0"/>
              </w:rPr>
              <w:t>(-5.261)</w:t>
            </w:r>
          </w:p>
        </w:tc>
      </w:tr>
      <w:tr w:rsidR="00B4722C" w:rsidRPr="00F62735" w14:paraId="1BDA681A" w14:textId="77777777" w:rsidTr="00B4722C">
        <w:trPr>
          <w:trHeight w:val="200"/>
        </w:trPr>
        <w:tc>
          <w:tcPr>
            <w:tcW w:w="2128" w:type="dxa"/>
            <w:tcBorders>
              <w:top w:val="nil"/>
              <w:bottom w:val="single" w:sz="12" w:space="0" w:color="auto"/>
            </w:tcBorders>
            <w:vAlign w:val="bottom"/>
          </w:tcPr>
          <w:p w14:paraId="545BC6EE" w14:textId="77777777" w:rsidR="00B4722C" w:rsidRPr="00F62735" w:rsidRDefault="00B4722C" w:rsidP="00583617">
            <w:pPr>
              <w:autoSpaceDE w:val="0"/>
              <w:autoSpaceDN w:val="0"/>
              <w:adjustRightInd w:val="0"/>
              <w:spacing w:line="0" w:lineRule="atLeast"/>
              <w:ind w:rightChars="35" w:right="84"/>
              <w:rPr>
                <w:rFonts w:eastAsia="標楷體"/>
                <w:color w:val="000000" w:themeColor="text1"/>
              </w:rPr>
            </w:pPr>
            <w:r w:rsidRPr="00F62735">
              <w:rPr>
                <w:rFonts w:eastAsia="標楷體"/>
                <w:color w:val="000000" w:themeColor="text1"/>
                <w:kern w:val="0"/>
              </w:rPr>
              <w:t>REVENUE</w:t>
            </w:r>
          </w:p>
        </w:tc>
        <w:tc>
          <w:tcPr>
            <w:tcW w:w="1985" w:type="dxa"/>
            <w:tcBorders>
              <w:top w:val="nil"/>
              <w:bottom w:val="single" w:sz="12" w:space="0" w:color="auto"/>
            </w:tcBorders>
          </w:tcPr>
          <w:p w14:paraId="4FEA9620" w14:textId="77777777" w:rsidR="00B4722C" w:rsidRPr="00F62735" w:rsidRDefault="00B4722C" w:rsidP="00583617">
            <w:pPr>
              <w:autoSpaceDE w:val="0"/>
              <w:autoSpaceDN w:val="0"/>
              <w:adjustRightInd w:val="0"/>
              <w:spacing w:line="0" w:lineRule="atLeast"/>
              <w:ind w:rightChars="35" w:right="84"/>
              <w:jc w:val="center"/>
              <w:rPr>
                <w:rFonts w:eastAsia="標楷體"/>
                <w:b/>
                <w:color w:val="000000" w:themeColor="text1"/>
                <w:kern w:val="0"/>
                <w:sz w:val="28"/>
                <w:szCs w:val="28"/>
              </w:rPr>
            </w:pPr>
          </w:p>
        </w:tc>
        <w:tc>
          <w:tcPr>
            <w:tcW w:w="1985" w:type="dxa"/>
            <w:tcBorders>
              <w:top w:val="nil"/>
              <w:bottom w:val="single" w:sz="12" w:space="0" w:color="auto"/>
            </w:tcBorders>
          </w:tcPr>
          <w:p w14:paraId="5FEB8D46" w14:textId="18A6BE98" w:rsidR="00B4722C" w:rsidRPr="00F62735" w:rsidRDefault="00B4722C" w:rsidP="00583617">
            <w:pPr>
              <w:autoSpaceDE w:val="0"/>
              <w:autoSpaceDN w:val="0"/>
              <w:adjustRightInd w:val="0"/>
              <w:spacing w:line="0" w:lineRule="atLeast"/>
              <w:ind w:rightChars="35" w:right="84"/>
              <w:jc w:val="center"/>
              <w:rPr>
                <w:rFonts w:eastAsia="標楷體"/>
                <w:b/>
                <w:color w:val="000000" w:themeColor="text1"/>
                <w:kern w:val="0"/>
                <w:sz w:val="28"/>
                <w:szCs w:val="28"/>
              </w:rPr>
            </w:pPr>
          </w:p>
        </w:tc>
        <w:tc>
          <w:tcPr>
            <w:tcW w:w="1902" w:type="dxa"/>
            <w:tcBorders>
              <w:top w:val="nil"/>
              <w:bottom w:val="single" w:sz="12" w:space="0" w:color="auto"/>
            </w:tcBorders>
            <w:vAlign w:val="bottom"/>
          </w:tcPr>
          <w:p w14:paraId="6A979716" w14:textId="77777777" w:rsidR="00B4722C" w:rsidRPr="00F62735" w:rsidRDefault="00B4722C" w:rsidP="00583617">
            <w:pPr>
              <w:autoSpaceDE w:val="0"/>
              <w:autoSpaceDN w:val="0"/>
              <w:adjustRightInd w:val="0"/>
              <w:spacing w:line="0" w:lineRule="atLeast"/>
              <w:ind w:rightChars="35" w:right="84"/>
              <w:jc w:val="right"/>
              <w:rPr>
                <w:rFonts w:eastAsia="標楷體"/>
                <w:color w:val="000000" w:themeColor="text1"/>
                <w:kern w:val="0"/>
              </w:rPr>
            </w:pPr>
            <w:r w:rsidRPr="00F62735">
              <w:rPr>
                <w:rFonts w:eastAsia="標楷體"/>
                <w:color w:val="000000" w:themeColor="text1"/>
                <w:kern w:val="0"/>
              </w:rPr>
              <w:t>-8.026</w:t>
            </w:r>
            <w:r w:rsidRPr="00F62735">
              <w:rPr>
                <w:rFonts w:eastAsia="標楷體"/>
                <w:color w:val="000000" w:themeColor="text1"/>
                <w:kern w:val="0"/>
                <w:vertAlign w:val="superscript"/>
              </w:rPr>
              <w:t>**</w:t>
            </w:r>
          </w:p>
          <w:p w14:paraId="548C0CF8" w14:textId="77777777" w:rsidR="00B4722C" w:rsidRPr="00F62735" w:rsidRDefault="00B4722C" w:rsidP="00583617">
            <w:pPr>
              <w:autoSpaceDE w:val="0"/>
              <w:autoSpaceDN w:val="0"/>
              <w:adjustRightInd w:val="0"/>
              <w:spacing w:line="0" w:lineRule="atLeast"/>
              <w:ind w:rightChars="35" w:right="84"/>
              <w:jc w:val="right"/>
              <w:rPr>
                <w:rFonts w:eastAsia="標楷體"/>
                <w:color w:val="000000" w:themeColor="text1"/>
                <w:kern w:val="0"/>
              </w:rPr>
            </w:pPr>
            <w:r w:rsidRPr="00F62735">
              <w:rPr>
                <w:rFonts w:eastAsia="標楷體"/>
                <w:color w:val="000000" w:themeColor="text1"/>
                <w:kern w:val="0"/>
              </w:rPr>
              <w:t>(-2.605)</w:t>
            </w:r>
          </w:p>
        </w:tc>
      </w:tr>
    </w:tbl>
    <w:p w14:paraId="24D87767" w14:textId="77777777" w:rsidR="000A3210" w:rsidRPr="000A3210" w:rsidRDefault="000A3210" w:rsidP="000A3210">
      <w:pPr>
        <w:spacing w:line="0" w:lineRule="atLeast"/>
        <w:ind w:leftChars="1" w:left="562" w:hangingChars="200" w:hanging="560"/>
        <w:rPr>
          <w:rFonts w:eastAsia="標楷體"/>
          <w:color w:val="000000"/>
          <w:sz w:val="28"/>
          <w:szCs w:val="28"/>
        </w:rPr>
      </w:pPr>
      <w:proofErr w:type="gramStart"/>
      <w:r w:rsidRPr="000A3210">
        <w:rPr>
          <w:rFonts w:eastAsia="標楷體"/>
          <w:color w:val="000000"/>
          <w:sz w:val="28"/>
          <w:szCs w:val="28"/>
        </w:rPr>
        <w:t>註</w:t>
      </w:r>
      <w:proofErr w:type="gramEnd"/>
      <w:r w:rsidRPr="000A3210">
        <w:rPr>
          <w:rFonts w:eastAsia="標楷體"/>
          <w:color w:val="000000"/>
          <w:sz w:val="28"/>
          <w:szCs w:val="28"/>
        </w:rPr>
        <w:t>：</w:t>
      </w:r>
      <w:r w:rsidRPr="000A3210">
        <w:rPr>
          <w:rFonts w:eastAsia="標楷體" w:hint="eastAsia"/>
          <w:color w:val="000000"/>
          <w:sz w:val="28"/>
          <w:szCs w:val="28"/>
        </w:rPr>
        <w:t>表中「</w:t>
      </w:r>
      <w:r w:rsidRPr="000A3210">
        <w:rPr>
          <w:rFonts w:eastAsia="標楷體" w:hint="eastAsia"/>
          <w:color w:val="000000"/>
          <w:sz w:val="28"/>
          <w:szCs w:val="28"/>
        </w:rPr>
        <w:t>***</w:t>
      </w:r>
      <w:r w:rsidRPr="000A3210">
        <w:rPr>
          <w:rFonts w:eastAsia="標楷體" w:hint="eastAsia"/>
          <w:color w:val="000000"/>
          <w:sz w:val="28"/>
          <w:szCs w:val="28"/>
        </w:rPr>
        <w:t>」表示在顯著水準</w:t>
      </w:r>
      <w:r w:rsidRPr="000A3210">
        <w:rPr>
          <w:rFonts w:eastAsia="標楷體" w:hint="eastAsia"/>
          <w:color w:val="000000"/>
          <w:sz w:val="28"/>
          <w:szCs w:val="28"/>
        </w:rPr>
        <w:t>1%</w:t>
      </w:r>
      <w:r w:rsidRPr="000A3210">
        <w:rPr>
          <w:rFonts w:eastAsia="標楷體" w:hint="eastAsia"/>
          <w:color w:val="000000"/>
          <w:sz w:val="28"/>
          <w:szCs w:val="28"/>
        </w:rPr>
        <w:t>下顯著；「</w:t>
      </w:r>
      <w:r w:rsidRPr="000A3210">
        <w:rPr>
          <w:rFonts w:eastAsia="標楷體" w:hint="eastAsia"/>
          <w:color w:val="000000"/>
          <w:sz w:val="28"/>
          <w:szCs w:val="28"/>
        </w:rPr>
        <w:t>**</w:t>
      </w:r>
      <w:r w:rsidRPr="000A3210">
        <w:rPr>
          <w:rFonts w:eastAsia="標楷體" w:hint="eastAsia"/>
          <w:color w:val="000000"/>
          <w:sz w:val="28"/>
          <w:szCs w:val="28"/>
        </w:rPr>
        <w:t>」表示在顯著水準</w:t>
      </w:r>
      <w:r w:rsidRPr="000A3210">
        <w:rPr>
          <w:rFonts w:eastAsia="標楷體" w:hint="eastAsia"/>
          <w:color w:val="000000"/>
          <w:sz w:val="28"/>
          <w:szCs w:val="28"/>
        </w:rPr>
        <w:t xml:space="preserve"> 5%</w:t>
      </w:r>
      <w:r w:rsidRPr="000A3210">
        <w:rPr>
          <w:rFonts w:eastAsia="標楷體" w:hint="eastAsia"/>
          <w:color w:val="000000"/>
          <w:sz w:val="28"/>
          <w:szCs w:val="28"/>
        </w:rPr>
        <w:t>下顯著；「</w:t>
      </w:r>
      <w:r w:rsidRPr="000A3210">
        <w:rPr>
          <w:rFonts w:eastAsia="標楷體" w:hint="eastAsia"/>
          <w:color w:val="000000"/>
          <w:sz w:val="28"/>
          <w:szCs w:val="28"/>
        </w:rPr>
        <w:t>*</w:t>
      </w:r>
      <w:r w:rsidRPr="000A3210">
        <w:rPr>
          <w:rFonts w:eastAsia="標楷體" w:hint="eastAsia"/>
          <w:color w:val="000000"/>
          <w:sz w:val="28"/>
          <w:szCs w:val="28"/>
        </w:rPr>
        <w:t>」表示在顯著水準</w:t>
      </w:r>
      <w:r w:rsidRPr="000A3210">
        <w:rPr>
          <w:rFonts w:eastAsia="標楷體" w:hint="eastAsia"/>
          <w:color w:val="000000"/>
          <w:sz w:val="28"/>
          <w:szCs w:val="28"/>
        </w:rPr>
        <w:t>10%</w:t>
      </w:r>
      <w:r w:rsidRPr="000A3210">
        <w:rPr>
          <w:rFonts w:eastAsia="標楷體" w:hint="eastAsia"/>
          <w:color w:val="000000"/>
          <w:sz w:val="28"/>
          <w:szCs w:val="28"/>
        </w:rPr>
        <w:t>下顯著。</w:t>
      </w:r>
    </w:p>
    <w:p w14:paraId="1F69689C" w14:textId="3C2F5975" w:rsidR="000A3210" w:rsidRPr="000A3210" w:rsidRDefault="000A3210" w:rsidP="000A3210">
      <w:pPr>
        <w:spacing w:line="0" w:lineRule="atLeast"/>
        <w:ind w:left="165" w:hangingChars="59" w:hanging="165"/>
        <w:rPr>
          <w:rFonts w:eastAsia="標楷體"/>
          <w:color w:val="000000"/>
          <w:sz w:val="28"/>
          <w:szCs w:val="28"/>
        </w:rPr>
      </w:pPr>
      <w:r w:rsidRPr="000A3210">
        <w:rPr>
          <w:rFonts w:eastAsia="標楷體"/>
          <w:color w:val="000000"/>
          <w:sz w:val="28"/>
          <w:szCs w:val="28"/>
        </w:rPr>
        <w:t>資料來源</w:t>
      </w:r>
      <w:r w:rsidR="009B2506" w:rsidRPr="000A3210">
        <w:rPr>
          <w:rFonts w:eastAsia="標楷體"/>
          <w:color w:val="000000"/>
          <w:sz w:val="28"/>
          <w:szCs w:val="28"/>
        </w:rPr>
        <w:t>：</w:t>
      </w:r>
      <w:r w:rsidRPr="000A3210">
        <w:rPr>
          <w:rFonts w:eastAsia="標楷體"/>
          <w:color w:val="000000"/>
          <w:sz w:val="28"/>
          <w:szCs w:val="28"/>
        </w:rPr>
        <w:t>本研究彙整</w:t>
      </w:r>
    </w:p>
    <w:p w14:paraId="22E17815" w14:textId="77777777" w:rsidR="000A3210" w:rsidRPr="000E019C" w:rsidRDefault="000A3210" w:rsidP="000A3210">
      <w:pPr>
        <w:adjustRightInd w:val="0"/>
        <w:snapToGrid w:val="0"/>
        <w:jc w:val="center"/>
        <w:rPr>
          <w:rFonts w:eastAsia="標楷體"/>
          <w:b/>
          <w:sz w:val="28"/>
          <w:szCs w:val="28"/>
        </w:rPr>
      </w:pPr>
    </w:p>
    <w:p w14:paraId="324C088D" w14:textId="77777777" w:rsidR="000A3210" w:rsidRPr="000E019C" w:rsidRDefault="000A3210" w:rsidP="000A3210">
      <w:pPr>
        <w:adjustRightInd w:val="0"/>
        <w:snapToGrid w:val="0"/>
        <w:jc w:val="center"/>
        <w:rPr>
          <w:rFonts w:eastAsia="標楷體"/>
          <w:b/>
          <w:sz w:val="28"/>
          <w:szCs w:val="28"/>
        </w:rPr>
      </w:pPr>
    </w:p>
    <w:p w14:paraId="29F0E6F6" w14:textId="77777777" w:rsidR="000A3210" w:rsidRPr="000E019C" w:rsidRDefault="000A3210" w:rsidP="000A3210">
      <w:pPr>
        <w:adjustRightInd w:val="0"/>
        <w:snapToGrid w:val="0"/>
        <w:jc w:val="center"/>
        <w:rPr>
          <w:rFonts w:eastAsia="標楷體"/>
          <w:b/>
          <w:sz w:val="28"/>
          <w:szCs w:val="28"/>
        </w:rPr>
      </w:pPr>
      <w:r>
        <w:rPr>
          <w:rFonts w:eastAsia="標楷體"/>
          <w:b/>
          <w:noProof/>
          <w:sz w:val="28"/>
          <w:szCs w:val="28"/>
        </w:rPr>
        <w:drawing>
          <wp:inline distT="0" distB="0" distL="0" distR="0" wp14:anchorId="7569DEC4" wp14:editId="7993F4C5">
            <wp:extent cx="3611880" cy="17145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1880" cy="1714500"/>
                    </a:xfrm>
                    <a:prstGeom prst="rect">
                      <a:avLst/>
                    </a:prstGeom>
                    <a:noFill/>
                    <a:ln>
                      <a:noFill/>
                    </a:ln>
                  </pic:spPr>
                </pic:pic>
              </a:graphicData>
            </a:graphic>
          </wp:inline>
        </w:drawing>
      </w:r>
    </w:p>
    <w:p w14:paraId="19D927C3" w14:textId="77777777" w:rsidR="000A3210" w:rsidRPr="000A3210" w:rsidRDefault="000A3210" w:rsidP="000A3210">
      <w:pPr>
        <w:pStyle w:val="2-1"/>
        <w:jc w:val="center"/>
        <w:outlineLvl w:val="2"/>
        <w:rPr>
          <w:rFonts w:ascii="Times New Roman" w:hAnsi="Times New Roman"/>
        </w:rPr>
      </w:pPr>
      <w:bookmarkStart w:id="46" w:name="_Toc337208730"/>
      <w:bookmarkStart w:id="47" w:name="_Toc171686150"/>
      <w:bookmarkStart w:id="48" w:name="_Toc171687180"/>
      <w:r w:rsidRPr="000E019C">
        <w:rPr>
          <w:rFonts w:ascii="Times New Roman" w:hAnsi="Times New Roman"/>
        </w:rPr>
        <w:t>圖</w:t>
      </w:r>
      <w:r w:rsidRPr="000E019C">
        <w:rPr>
          <w:rFonts w:ascii="Times New Roman" w:hAnsi="Times New Roman"/>
        </w:rPr>
        <w:t xml:space="preserve">2-1 </w:t>
      </w:r>
      <w:proofErr w:type="spellStart"/>
      <w:r w:rsidRPr="000E019C">
        <w:rPr>
          <w:rFonts w:ascii="Times New Roman" w:hAnsi="Times New Roman"/>
        </w:rPr>
        <w:t>圖標題</w:t>
      </w:r>
      <w:bookmarkEnd w:id="46"/>
      <w:bookmarkEnd w:id="47"/>
      <w:bookmarkEnd w:id="48"/>
      <w:proofErr w:type="spellEnd"/>
    </w:p>
    <w:p w14:paraId="3AD726C0" w14:textId="77777777" w:rsidR="000A3210" w:rsidRPr="000E019C" w:rsidRDefault="000A3210" w:rsidP="000A3210">
      <w:pPr>
        <w:adjustRightInd w:val="0"/>
        <w:snapToGrid w:val="0"/>
        <w:spacing w:line="360" w:lineRule="exact"/>
        <w:jc w:val="center"/>
        <w:rPr>
          <w:rFonts w:eastAsia="標楷體"/>
          <w:b/>
          <w:bCs/>
          <w:color w:val="000000"/>
          <w:sz w:val="28"/>
          <w:szCs w:val="28"/>
        </w:rPr>
      </w:pPr>
      <w:r w:rsidRPr="000E019C">
        <w:rPr>
          <w:rFonts w:eastAsia="標楷體"/>
          <w:color w:val="000000"/>
          <w:sz w:val="28"/>
          <w:szCs w:val="28"/>
        </w:rPr>
        <w:t>資料來源：</w:t>
      </w:r>
      <w:r w:rsidRPr="000E019C">
        <w:rPr>
          <w:rFonts w:eastAsia="標楷體"/>
          <w:color w:val="000000"/>
          <w:sz w:val="28"/>
          <w:szCs w:val="28"/>
        </w:rPr>
        <w:t xml:space="preserve">HIS </w:t>
      </w:r>
      <w:proofErr w:type="spellStart"/>
      <w:r w:rsidRPr="000E019C">
        <w:rPr>
          <w:rFonts w:eastAsia="標楷體"/>
          <w:color w:val="000000"/>
          <w:sz w:val="28"/>
          <w:szCs w:val="28"/>
        </w:rPr>
        <w:t>iSuppli</w:t>
      </w:r>
      <w:proofErr w:type="spellEnd"/>
      <w:r w:rsidRPr="000E019C">
        <w:rPr>
          <w:rFonts w:eastAsia="標楷體"/>
          <w:color w:val="000000"/>
          <w:sz w:val="28"/>
          <w:szCs w:val="28"/>
        </w:rPr>
        <w:t>，科技政策研究與資訊中心</w:t>
      </w:r>
    </w:p>
    <w:p w14:paraId="6AF67574" w14:textId="77777777" w:rsidR="000A3210" w:rsidRPr="000E019C" w:rsidRDefault="000A3210" w:rsidP="000A3210">
      <w:pPr>
        <w:adjustRightInd w:val="0"/>
        <w:snapToGrid w:val="0"/>
        <w:spacing w:line="360" w:lineRule="auto"/>
        <w:jc w:val="center"/>
        <w:rPr>
          <w:rFonts w:eastAsia="標楷體"/>
          <w:b/>
          <w:sz w:val="28"/>
          <w:szCs w:val="28"/>
        </w:rPr>
      </w:pPr>
    </w:p>
    <w:p w14:paraId="0C04DDF4" w14:textId="77777777" w:rsidR="000A3210" w:rsidRPr="000E019C" w:rsidRDefault="000A3210" w:rsidP="000A3210">
      <w:pPr>
        <w:adjustRightInd w:val="0"/>
        <w:snapToGrid w:val="0"/>
        <w:spacing w:line="360" w:lineRule="auto"/>
        <w:jc w:val="center"/>
        <w:rPr>
          <w:rFonts w:eastAsia="標楷體"/>
          <w:b/>
          <w:sz w:val="28"/>
          <w:szCs w:val="28"/>
        </w:rPr>
      </w:pPr>
    </w:p>
    <w:p w14:paraId="31C38207" w14:textId="77777777" w:rsidR="000A3210" w:rsidRPr="000E019C" w:rsidRDefault="000A3210" w:rsidP="000A3210">
      <w:pPr>
        <w:adjustRightInd w:val="0"/>
        <w:snapToGrid w:val="0"/>
        <w:spacing w:beforeLines="50" w:before="120"/>
        <w:ind w:firstLineChars="200" w:firstLine="560"/>
        <w:jc w:val="both"/>
        <w:rPr>
          <w:rFonts w:eastAsia="標楷體"/>
          <w:b/>
          <w:sz w:val="28"/>
          <w:szCs w:val="28"/>
        </w:rPr>
      </w:pPr>
      <w:r w:rsidRPr="000E019C">
        <w:rPr>
          <w:rFonts w:eastAsia="標楷體"/>
          <w:sz w:val="28"/>
          <w:szCs w:val="28"/>
        </w:rPr>
        <w:t>如圖</w:t>
      </w:r>
      <w:r w:rsidRPr="000E019C">
        <w:rPr>
          <w:rFonts w:eastAsia="標楷體"/>
          <w:sz w:val="28"/>
          <w:szCs w:val="28"/>
        </w:rPr>
        <w:t>2-1</w:t>
      </w:r>
      <w:r w:rsidRPr="000E019C">
        <w:rPr>
          <w:rFonts w:eastAsia="標楷體"/>
          <w:sz w:val="28"/>
          <w:szCs w:val="28"/>
        </w:rPr>
        <w:t>所示，</w:t>
      </w:r>
      <w:r w:rsidRPr="000E019C">
        <w:rPr>
          <w:rFonts w:eastAsia="標楷體"/>
          <w:color w:val="000000"/>
          <w:sz w:val="28"/>
          <w:szCs w:val="28"/>
        </w:rPr>
        <w:t xml:space="preserve">HIS </w:t>
      </w:r>
      <w:proofErr w:type="spellStart"/>
      <w:r w:rsidRPr="000E019C">
        <w:rPr>
          <w:rFonts w:eastAsia="標楷體"/>
          <w:color w:val="000000"/>
          <w:sz w:val="28"/>
          <w:szCs w:val="28"/>
        </w:rPr>
        <w:t>iSuppli</w:t>
      </w:r>
      <w:proofErr w:type="spellEnd"/>
      <w:r w:rsidRPr="000E019C">
        <w:rPr>
          <w:rFonts w:eastAsia="標楷體"/>
          <w:sz w:val="28"/>
          <w:szCs w:val="28"/>
        </w:rPr>
        <w:t>進一步指出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這是文獻探討。</w:t>
      </w:r>
    </w:p>
    <w:p w14:paraId="34601CB6" w14:textId="77777777" w:rsidR="000A3210" w:rsidRPr="000E019C" w:rsidRDefault="000A3210" w:rsidP="000A3210">
      <w:pPr>
        <w:adjustRightInd w:val="0"/>
        <w:snapToGrid w:val="0"/>
        <w:spacing w:beforeLines="50" w:before="120"/>
        <w:ind w:firstLineChars="200" w:firstLine="561"/>
        <w:jc w:val="both"/>
        <w:rPr>
          <w:rFonts w:eastAsia="標楷體"/>
          <w:b/>
          <w:sz w:val="28"/>
          <w:szCs w:val="28"/>
        </w:rPr>
      </w:pPr>
    </w:p>
    <w:p w14:paraId="663A479C" w14:textId="77777777" w:rsidR="000A3210" w:rsidRPr="000E019C" w:rsidRDefault="000A3210" w:rsidP="00510ADD">
      <w:pPr>
        <w:pStyle w:val="afd"/>
        <w:spacing w:before="240" w:after="480"/>
      </w:pPr>
      <w:bookmarkStart w:id="49" w:name="_Toc337201982"/>
      <w:bookmarkStart w:id="50" w:name="_Toc337202429"/>
      <w:bookmarkStart w:id="51" w:name="_Toc337208553"/>
      <w:bookmarkStart w:id="52" w:name="_Toc337208731"/>
      <w:bookmarkStart w:id="53" w:name="_Toc11336391"/>
      <w:bookmarkStart w:id="54" w:name="_Toc171687181"/>
      <w:bookmarkStart w:id="55" w:name="_Toc171687359"/>
      <w:proofErr w:type="spellStart"/>
      <w:r w:rsidRPr="000E019C">
        <w:t>第二節</w:t>
      </w:r>
      <w:proofErr w:type="spellEnd"/>
      <w:r w:rsidRPr="000E019C">
        <w:t xml:space="preserve">　</w:t>
      </w:r>
      <w:bookmarkEnd w:id="49"/>
      <w:bookmarkEnd w:id="50"/>
      <w:bookmarkEnd w:id="51"/>
      <w:bookmarkEnd w:id="52"/>
      <w:proofErr w:type="spellStart"/>
      <w:r w:rsidRPr="000E019C">
        <w:t>成本領導</w:t>
      </w:r>
      <w:bookmarkEnd w:id="53"/>
      <w:bookmarkEnd w:id="54"/>
      <w:bookmarkEnd w:id="55"/>
      <w:proofErr w:type="spellEnd"/>
    </w:p>
    <w:p w14:paraId="64DA0F2D" w14:textId="77777777" w:rsidR="000A3210" w:rsidRPr="000E019C" w:rsidRDefault="000A3210" w:rsidP="000A3210">
      <w:pPr>
        <w:adjustRightInd w:val="0"/>
        <w:snapToGrid w:val="0"/>
        <w:spacing w:beforeLines="50" w:before="120"/>
        <w:ind w:firstLineChars="200" w:firstLine="560"/>
        <w:jc w:val="both"/>
        <w:rPr>
          <w:rFonts w:eastAsia="標楷體"/>
          <w:b/>
          <w:sz w:val="28"/>
          <w:szCs w:val="28"/>
        </w:rPr>
      </w:pPr>
      <w:r w:rsidRPr="000E019C">
        <w:rPr>
          <w:rFonts w:eastAsia="標楷體"/>
          <w:sz w:val="28"/>
          <w:szCs w:val="28"/>
        </w:rPr>
        <w:t>本研究擬從這是文獻探討的理論中提出相關研究結果的推論，</w:t>
      </w:r>
      <w:proofErr w:type="gramStart"/>
      <w:r w:rsidRPr="000E019C">
        <w:rPr>
          <w:rFonts w:eastAsia="標楷體"/>
          <w:sz w:val="28"/>
          <w:szCs w:val="28"/>
        </w:rPr>
        <w:t>期能這是</w:t>
      </w:r>
      <w:proofErr w:type="gramEnd"/>
      <w:r w:rsidRPr="000E019C">
        <w:rPr>
          <w:rFonts w:eastAsia="標楷體"/>
          <w:sz w:val="28"/>
          <w:szCs w:val="28"/>
        </w:rPr>
        <w:t>文獻探討這是文獻探討有更深入的瞭解：</w:t>
      </w:r>
    </w:p>
    <w:p w14:paraId="1C851395" w14:textId="77777777" w:rsidR="000A3210" w:rsidRPr="000E019C" w:rsidRDefault="000A3210" w:rsidP="000A3210">
      <w:pPr>
        <w:adjustRightInd w:val="0"/>
        <w:snapToGrid w:val="0"/>
        <w:spacing w:beforeLines="50" w:before="120"/>
        <w:ind w:firstLineChars="200" w:firstLine="561"/>
        <w:jc w:val="both"/>
        <w:rPr>
          <w:rFonts w:eastAsia="標楷體"/>
          <w:b/>
          <w:sz w:val="28"/>
          <w:szCs w:val="28"/>
        </w:rPr>
      </w:pPr>
    </w:p>
    <w:p w14:paraId="384CF3A0" w14:textId="77777777" w:rsidR="000A3210" w:rsidRPr="000E019C" w:rsidRDefault="000A3210" w:rsidP="000A3210">
      <w:pPr>
        <w:adjustRightInd w:val="0"/>
        <w:snapToGrid w:val="0"/>
        <w:spacing w:before="50" w:line="360" w:lineRule="auto"/>
        <w:rPr>
          <w:rFonts w:eastAsia="標楷體"/>
          <w:b/>
          <w:sz w:val="32"/>
          <w:szCs w:val="32"/>
        </w:rPr>
      </w:pPr>
      <w:r w:rsidRPr="000E019C">
        <w:rPr>
          <w:rFonts w:eastAsia="標楷體"/>
          <w:sz w:val="32"/>
          <w:szCs w:val="32"/>
        </w:rPr>
        <w:t>一、成本領導的定義</w:t>
      </w:r>
    </w:p>
    <w:p w14:paraId="7B2B1950" w14:textId="77777777" w:rsidR="000A3210" w:rsidRPr="000E019C" w:rsidRDefault="000A3210" w:rsidP="000A3210">
      <w:pPr>
        <w:adjustRightInd w:val="0"/>
        <w:snapToGrid w:val="0"/>
        <w:spacing w:before="50"/>
        <w:ind w:firstLineChars="200" w:firstLine="560"/>
        <w:rPr>
          <w:rFonts w:eastAsia="標楷體"/>
          <w:b/>
          <w:sz w:val="28"/>
          <w:szCs w:val="28"/>
        </w:rPr>
      </w:pPr>
      <w:proofErr w:type="gramStart"/>
      <w:r w:rsidRPr="000E019C">
        <w:rPr>
          <w:rFonts w:eastAsia="標楷體"/>
          <w:sz w:val="28"/>
          <w:szCs w:val="28"/>
        </w:rPr>
        <w:t>文獻探討文獻探討文獻探討文獻探討文獻探討文獻探討</w:t>
      </w:r>
      <w:proofErr w:type="gramEnd"/>
      <w:r w:rsidRPr="000E019C">
        <w:rPr>
          <w:rFonts w:eastAsia="標楷體"/>
          <w:sz w:val="28"/>
          <w:szCs w:val="28"/>
        </w:rPr>
        <w:t>來公開表示（</w:t>
      </w:r>
      <w:r w:rsidRPr="000E019C">
        <w:rPr>
          <w:rFonts w:eastAsia="標楷體"/>
          <w:sz w:val="28"/>
          <w:szCs w:val="28"/>
        </w:rPr>
        <w:t xml:space="preserve">Maurer &amp; </w:t>
      </w:r>
      <w:proofErr w:type="spellStart"/>
      <w:r w:rsidRPr="000E019C">
        <w:rPr>
          <w:rFonts w:eastAsia="標楷體"/>
          <w:sz w:val="28"/>
          <w:szCs w:val="28"/>
        </w:rPr>
        <w:t>Sobal</w:t>
      </w:r>
      <w:proofErr w:type="spellEnd"/>
      <w:r w:rsidRPr="000E019C">
        <w:rPr>
          <w:rFonts w:eastAsia="標楷體"/>
          <w:sz w:val="28"/>
          <w:szCs w:val="28"/>
        </w:rPr>
        <w:t>, 1995</w:t>
      </w:r>
      <w:r w:rsidRPr="000E019C">
        <w:rPr>
          <w:rFonts w:eastAsia="標楷體"/>
          <w:sz w:val="28"/>
          <w:szCs w:val="28"/>
        </w:rPr>
        <w:t>）。這種矛盾可以分為三個部份</w:t>
      </w:r>
      <w:r w:rsidRPr="000E019C">
        <w:rPr>
          <w:rFonts w:eastAsia="標楷體"/>
          <w:sz w:val="28"/>
          <w:szCs w:val="28"/>
        </w:rPr>
        <w:t xml:space="preserve"> </w:t>
      </w:r>
      <w:r w:rsidRPr="000E019C">
        <w:rPr>
          <w:rFonts w:eastAsia="標楷體"/>
          <w:sz w:val="28"/>
          <w:szCs w:val="28"/>
        </w:rPr>
        <w:t>（</w:t>
      </w:r>
      <w:proofErr w:type="spellStart"/>
      <w:r w:rsidRPr="000E019C">
        <w:rPr>
          <w:rFonts w:eastAsia="標楷體"/>
          <w:sz w:val="28"/>
          <w:szCs w:val="28"/>
        </w:rPr>
        <w:t>Beardsworth</w:t>
      </w:r>
      <w:proofErr w:type="spellEnd"/>
      <w:r w:rsidRPr="000E019C">
        <w:rPr>
          <w:rFonts w:eastAsia="標楷體"/>
          <w:sz w:val="28"/>
          <w:szCs w:val="28"/>
        </w:rPr>
        <w:t xml:space="preserve"> &amp; Keil, 1992</w:t>
      </w:r>
      <w:r w:rsidRPr="000E019C">
        <w:rPr>
          <w:rFonts w:eastAsia="標楷體"/>
          <w:sz w:val="28"/>
          <w:szCs w:val="28"/>
        </w:rPr>
        <w:t>）：</w:t>
      </w:r>
    </w:p>
    <w:p w14:paraId="3F770A3F" w14:textId="77777777" w:rsidR="000A3210" w:rsidRPr="000E019C" w:rsidRDefault="000A3210" w:rsidP="000A3210">
      <w:pPr>
        <w:adjustRightInd w:val="0"/>
        <w:snapToGrid w:val="0"/>
        <w:spacing w:before="50"/>
        <w:ind w:left="426" w:hangingChars="152" w:hanging="426"/>
        <w:rPr>
          <w:rFonts w:eastAsia="標楷體"/>
          <w:b/>
          <w:sz w:val="28"/>
          <w:szCs w:val="28"/>
        </w:rPr>
      </w:pPr>
      <w:r w:rsidRPr="000E019C">
        <w:rPr>
          <w:rFonts w:eastAsia="標楷體"/>
          <w:sz w:val="28"/>
          <w:szCs w:val="28"/>
        </w:rPr>
        <w:t>1.</w:t>
      </w:r>
      <w:r w:rsidRPr="000E019C">
        <w:rPr>
          <w:rFonts w:eastAsia="標楷體"/>
          <w:sz w:val="28"/>
          <w:szCs w:val="28"/>
        </w:rPr>
        <w:tab/>
      </w:r>
      <w:proofErr w:type="gramStart"/>
      <w:r w:rsidRPr="000E019C">
        <w:rPr>
          <w:rFonts w:eastAsia="標楷體"/>
          <w:sz w:val="28"/>
          <w:szCs w:val="28"/>
        </w:rPr>
        <w:t>文獻探討文獻探討文獻探討文獻探討文獻探討文獻探討文獻探討文獻探討</w:t>
      </w:r>
      <w:proofErr w:type="gramEnd"/>
      <w:r w:rsidRPr="000E019C">
        <w:rPr>
          <w:rFonts w:eastAsia="標楷體"/>
          <w:sz w:val="28"/>
          <w:szCs w:val="28"/>
        </w:rPr>
        <w:t>。</w:t>
      </w:r>
    </w:p>
    <w:p w14:paraId="54D0FA36" w14:textId="77777777" w:rsidR="000A3210" w:rsidRPr="000E019C" w:rsidRDefault="000A3210" w:rsidP="000A3210">
      <w:pPr>
        <w:adjustRightInd w:val="0"/>
        <w:snapToGrid w:val="0"/>
        <w:spacing w:before="50"/>
        <w:ind w:left="426" w:hangingChars="152" w:hanging="426"/>
        <w:rPr>
          <w:rFonts w:eastAsia="標楷體"/>
          <w:b/>
          <w:sz w:val="28"/>
          <w:szCs w:val="28"/>
        </w:rPr>
      </w:pPr>
      <w:r w:rsidRPr="000E019C">
        <w:rPr>
          <w:rFonts w:eastAsia="標楷體"/>
          <w:sz w:val="28"/>
          <w:szCs w:val="28"/>
        </w:rPr>
        <w:t>2.</w:t>
      </w:r>
      <w:r w:rsidRPr="000E019C">
        <w:rPr>
          <w:rFonts w:eastAsia="標楷體"/>
          <w:sz w:val="28"/>
          <w:szCs w:val="28"/>
        </w:rPr>
        <w:tab/>
      </w:r>
      <w:r w:rsidRPr="000E019C">
        <w:rPr>
          <w:rFonts w:eastAsia="標楷體"/>
          <w:sz w:val="28"/>
          <w:szCs w:val="28"/>
        </w:rPr>
        <w:t>文獻探討：</w:t>
      </w:r>
      <w:proofErr w:type="gramStart"/>
      <w:r w:rsidRPr="000E019C">
        <w:rPr>
          <w:rFonts w:eastAsia="標楷體"/>
          <w:sz w:val="28"/>
          <w:szCs w:val="28"/>
        </w:rPr>
        <w:t>文獻探討文獻探討文獻探討文獻探討</w:t>
      </w:r>
      <w:proofErr w:type="gramEnd"/>
      <w:r w:rsidRPr="000E019C">
        <w:rPr>
          <w:rFonts w:eastAsia="標楷體"/>
          <w:sz w:val="28"/>
          <w:szCs w:val="28"/>
        </w:rPr>
        <w:t>文獻探討。</w:t>
      </w:r>
    </w:p>
    <w:p w14:paraId="701BD5F6" w14:textId="77777777" w:rsidR="000A3210" w:rsidRPr="000E019C" w:rsidRDefault="000A3210" w:rsidP="000A3210">
      <w:pPr>
        <w:adjustRightInd w:val="0"/>
        <w:snapToGrid w:val="0"/>
        <w:spacing w:before="50"/>
        <w:ind w:left="426" w:hangingChars="152" w:hanging="426"/>
        <w:rPr>
          <w:rFonts w:eastAsia="標楷體"/>
          <w:b/>
          <w:sz w:val="28"/>
          <w:szCs w:val="28"/>
        </w:rPr>
      </w:pPr>
      <w:r w:rsidRPr="000E019C">
        <w:rPr>
          <w:rFonts w:eastAsia="標楷體"/>
          <w:sz w:val="28"/>
          <w:szCs w:val="28"/>
        </w:rPr>
        <w:t>3.</w:t>
      </w:r>
      <w:r w:rsidRPr="000E019C">
        <w:rPr>
          <w:rFonts w:eastAsia="標楷體"/>
          <w:sz w:val="28"/>
          <w:szCs w:val="28"/>
        </w:rPr>
        <w:tab/>
      </w:r>
      <w:r w:rsidRPr="000E019C">
        <w:rPr>
          <w:rFonts w:eastAsia="標楷體"/>
          <w:sz w:val="28"/>
          <w:szCs w:val="28"/>
        </w:rPr>
        <w:t>文獻探討：</w:t>
      </w:r>
      <w:proofErr w:type="gramStart"/>
      <w:r w:rsidRPr="000E019C">
        <w:rPr>
          <w:rFonts w:eastAsia="標楷體"/>
          <w:sz w:val="28"/>
          <w:szCs w:val="28"/>
        </w:rPr>
        <w:t>文獻探討文獻探討</w:t>
      </w:r>
      <w:proofErr w:type="gramEnd"/>
      <w:r w:rsidRPr="000E019C">
        <w:rPr>
          <w:rFonts w:eastAsia="標楷體"/>
          <w:sz w:val="28"/>
          <w:szCs w:val="28"/>
        </w:rPr>
        <w:t>文獻探討。</w:t>
      </w:r>
    </w:p>
    <w:p w14:paraId="76EC313B" w14:textId="77777777" w:rsidR="000A3210" w:rsidRPr="000E019C" w:rsidRDefault="000A3210" w:rsidP="000A3210">
      <w:pPr>
        <w:adjustRightInd w:val="0"/>
        <w:snapToGrid w:val="0"/>
        <w:spacing w:before="50"/>
        <w:ind w:firstLineChars="200" w:firstLine="560"/>
        <w:rPr>
          <w:rFonts w:eastAsia="標楷體"/>
          <w:b/>
          <w:sz w:val="28"/>
          <w:szCs w:val="28"/>
        </w:rPr>
      </w:pPr>
      <w:r w:rsidRPr="000E019C">
        <w:rPr>
          <w:rFonts w:eastAsia="標楷體"/>
          <w:sz w:val="28"/>
          <w:szCs w:val="28"/>
        </w:rPr>
        <w:t>這些在</w:t>
      </w:r>
      <w:proofErr w:type="gramStart"/>
      <w:r w:rsidRPr="000E019C">
        <w:rPr>
          <w:rFonts w:eastAsia="標楷體"/>
          <w:sz w:val="28"/>
          <w:szCs w:val="28"/>
        </w:rPr>
        <w:t>文獻探討文獻探討文獻探討文獻探討文獻探討文獻探討</w:t>
      </w:r>
      <w:proofErr w:type="gramEnd"/>
      <w:r w:rsidRPr="000E019C">
        <w:rPr>
          <w:rFonts w:eastAsia="標楷體"/>
          <w:sz w:val="28"/>
          <w:szCs w:val="28"/>
        </w:rPr>
        <w:t>文獻探討，</w:t>
      </w:r>
      <w:proofErr w:type="gramStart"/>
      <w:r w:rsidRPr="000E019C">
        <w:rPr>
          <w:rFonts w:eastAsia="標楷體"/>
          <w:sz w:val="28"/>
          <w:szCs w:val="28"/>
        </w:rPr>
        <w:t>文獻探討文獻探討文獻探討文獻探討</w:t>
      </w:r>
      <w:proofErr w:type="gramEnd"/>
      <w:r w:rsidRPr="000E019C">
        <w:rPr>
          <w:rFonts w:eastAsia="標楷體"/>
          <w:sz w:val="28"/>
          <w:szCs w:val="28"/>
        </w:rPr>
        <w:t>才得以</w:t>
      </w:r>
      <w:proofErr w:type="gramStart"/>
      <w:r w:rsidRPr="000E019C">
        <w:rPr>
          <w:rFonts w:eastAsia="標楷體"/>
          <w:sz w:val="28"/>
          <w:szCs w:val="28"/>
        </w:rPr>
        <w:t>文獻探討文獻探討</w:t>
      </w:r>
      <w:proofErr w:type="gramEnd"/>
      <w:r w:rsidRPr="000E019C">
        <w:rPr>
          <w:rFonts w:eastAsia="標楷體"/>
          <w:sz w:val="28"/>
          <w:szCs w:val="28"/>
        </w:rPr>
        <w:t>（</w:t>
      </w:r>
      <w:proofErr w:type="spellStart"/>
      <w:r w:rsidRPr="000E019C">
        <w:rPr>
          <w:rFonts w:eastAsia="標楷體"/>
          <w:sz w:val="28"/>
          <w:szCs w:val="28"/>
        </w:rPr>
        <w:t>Beardsworth</w:t>
      </w:r>
      <w:proofErr w:type="spellEnd"/>
      <w:r w:rsidRPr="000E019C">
        <w:rPr>
          <w:rFonts w:eastAsia="標楷體"/>
          <w:sz w:val="28"/>
          <w:szCs w:val="28"/>
        </w:rPr>
        <w:t xml:space="preserve"> &amp; Keil, 1992</w:t>
      </w:r>
      <w:r w:rsidRPr="000E019C">
        <w:rPr>
          <w:rFonts w:eastAsia="標楷體"/>
          <w:sz w:val="28"/>
          <w:szCs w:val="28"/>
        </w:rPr>
        <w:t>）。</w:t>
      </w:r>
    </w:p>
    <w:p w14:paraId="5E298FCE" w14:textId="77777777" w:rsidR="000A3210" w:rsidRPr="000E019C" w:rsidRDefault="000A3210" w:rsidP="000A3210">
      <w:pPr>
        <w:adjustRightInd w:val="0"/>
        <w:snapToGrid w:val="0"/>
        <w:spacing w:before="50"/>
        <w:ind w:firstLineChars="200" w:firstLine="560"/>
        <w:rPr>
          <w:rFonts w:eastAsia="標楷體"/>
          <w:b/>
          <w:sz w:val="28"/>
          <w:szCs w:val="28"/>
        </w:rPr>
        <w:sectPr w:rsidR="000A3210" w:rsidRPr="000E019C" w:rsidSect="00F60064">
          <w:type w:val="oddPage"/>
          <w:pgSz w:w="11906" w:h="16838" w:code="9"/>
          <w:pgMar w:top="1440" w:right="1797" w:bottom="1440" w:left="1797" w:header="851" w:footer="992" w:gutter="0"/>
          <w:cols w:space="425"/>
          <w:docGrid w:linePitch="735"/>
        </w:sectPr>
      </w:pPr>
      <w:r w:rsidRPr="000E019C">
        <w:rPr>
          <w:rFonts w:eastAsia="標楷體"/>
          <w:sz w:val="28"/>
          <w:szCs w:val="28"/>
        </w:rPr>
        <w:t xml:space="preserve">van </w:t>
      </w:r>
      <w:proofErr w:type="spellStart"/>
      <w:r w:rsidRPr="000E019C">
        <w:rPr>
          <w:rFonts w:eastAsia="標楷體"/>
          <w:sz w:val="28"/>
          <w:szCs w:val="28"/>
        </w:rPr>
        <w:t>Trijp</w:t>
      </w:r>
      <w:proofErr w:type="spellEnd"/>
      <w:r w:rsidRPr="000E019C">
        <w:rPr>
          <w:rFonts w:eastAsia="標楷體"/>
          <w:sz w:val="28"/>
          <w:szCs w:val="28"/>
        </w:rPr>
        <w:t xml:space="preserve"> and van </w:t>
      </w:r>
      <w:proofErr w:type="spellStart"/>
      <w:r w:rsidRPr="000E019C">
        <w:rPr>
          <w:rFonts w:eastAsia="標楷體"/>
          <w:sz w:val="28"/>
          <w:szCs w:val="28"/>
        </w:rPr>
        <w:t>Kleef</w:t>
      </w:r>
      <w:proofErr w:type="spellEnd"/>
      <w:r w:rsidRPr="000E019C">
        <w:rPr>
          <w:rFonts w:eastAsia="標楷體"/>
          <w:sz w:val="28"/>
          <w:szCs w:val="28"/>
        </w:rPr>
        <w:t>（</w:t>
      </w:r>
      <w:r w:rsidRPr="000E019C">
        <w:rPr>
          <w:rFonts w:eastAsia="標楷體"/>
          <w:sz w:val="28"/>
          <w:szCs w:val="28"/>
        </w:rPr>
        <w:t>2008</w:t>
      </w:r>
      <w:r w:rsidRPr="000E019C">
        <w:rPr>
          <w:rFonts w:eastAsia="標楷體"/>
          <w:sz w:val="28"/>
          <w:szCs w:val="28"/>
        </w:rPr>
        <w:t>）指出</w:t>
      </w:r>
      <w:proofErr w:type="gramStart"/>
      <w:r w:rsidRPr="000E019C">
        <w:rPr>
          <w:rFonts w:eastAsia="標楷體"/>
          <w:sz w:val="28"/>
          <w:szCs w:val="28"/>
        </w:rPr>
        <w:t>文獻探討文獻探討文獻探討文獻探討文獻探討文獻探討</w:t>
      </w:r>
      <w:proofErr w:type="gramEnd"/>
      <w:r w:rsidRPr="000E019C">
        <w:rPr>
          <w:rFonts w:eastAsia="標楷體"/>
          <w:sz w:val="28"/>
          <w:szCs w:val="28"/>
        </w:rPr>
        <w:t>文獻探討，也就是文獻探討（</w:t>
      </w:r>
      <w:proofErr w:type="spellStart"/>
      <w:r w:rsidRPr="000E019C">
        <w:rPr>
          <w:rFonts w:eastAsia="標楷體"/>
          <w:sz w:val="28"/>
          <w:szCs w:val="28"/>
        </w:rPr>
        <w:t>Fischler</w:t>
      </w:r>
      <w:proofErr w:type="spellEnd"/>
      <w:r w:rsidRPr="000E019C">
        <w:rPr>
          <w:rFonts w:eastAsia="標楷體"/>
          <w:sz w:val="28"/>
          <w:szCs w:val="28"/>
        </w:rPr>
        <w:t>, 1990</w:t>
      </w:r>
      <w:r w:rsidRPr="000E019C">
        <w:rPr>
          <w:rFonts w:eastAsia="標楷體"/>
          <w:sz w:val="28"/>
          <w:szCs w:val="28"/>
        </w:rPr>
        <w:t>）。即使這是文獻探討，這是文獻探討，這是文獻探討，這是文獻探討，這是文獻探討，這是文獻探討，這是文獻探討，這是文獻探討，這是文獻探討，這是文獻探討，這是文獻探討，這是文獻探討，這是文獻探討，這是文獻探討，這是文獻探討（</w:t>
      </w:r>
      <w:proofErr w:type="spellStart"/>
      <w:r w:rsidRPr="000E019C">
        <w:rPr>
          <w:rFonts w:eastAsia="標楷體"/>
          <w:sz w:val="28"/>
          <w:szCs w:val="28"/>
        </w:rPr>
        <w:t>Pliner</w:t>
      </w:r>
      <w:proofErr w:type="spellEnd"/>
      <w:r w:rsidRPr="000E019C">
        <w:rPr>
          <w:rFonts w:eastAsia="標楷體"/>
          <w:sz w:val="28"/>
          <w:szCs w:val="28"/>
        </w:rPr>
        <w:t xml:space="preserve"> &amp; Pelchat, 1991</w:t>
      </w:r>
      <w:r w:rsidRPr="000E019C">
        <w:rPr>
          <w:rFonts w:eastAsia="標楷體"/>
          <w:sz w:val="28"/>
          <w:szCs w:val="28"/>
        </w:rPr>
        <w:t>）。</w:t>
      </w:r>
      <w:bookmarkStart w:id="56" w:name="_Toc337201983"/>
      <w:bookmarkStart w:id="57" w:name="_Toc337202430"/>
      <w:bookmarkStart w:id="58" w:name="_Toc337208554"/>
      <w:bookmarkStart w:id="59" w:name="_Toc337208732"/>
    </w:p>
    <w:p w14:paraId="7B7EB6E9" w14:textId="77777777" w:rsidR="000A3210" w:rsidRPr="000E019C" w:rsidRDefault="000A3210" w:rsidP="000A3210">
      <w:pPr>
        <w:pStyle w:val="aff"/>
      </w:pPr>
      <w:bookmarkStart w:id="60" w:name="_Toc11336392"/>
      <w:bookmarkStart w:id="61" w:name="_Toc171687182"/>
      <w:bookmarkStart w:id="62" w:name="_Toc171687360"/>
      <w:proofErr w:type="spellStart"/>
      <w:r w:rsidRPr="000E019C">
        <w:lastRenderedPageBreak/>
        <w:t>第三章</w:t>
      </w:r>
      <w:proofErr w:type="spellEnd"/>
      <w:r w:rsidRPr="000E019C">
        <w:t xml:space="preserve">　</w:t>
      </w:r>
      <w:proofErr w:type="spellStart"/>
      <w:r w:rsidRPr="000E019C">
        <w:t>研究設計</w:t>
      </w:r>
      <w:bookmarkEnd w:id="56"/>
      <w:bookmarkEnd w:id="57"/>
      <w:bookmarkEnd w:id="58"/>
      <w:bookmarkEnd w:id="59"/>
      <w:bookmarkEnd w:id="60"/>
      <w:bookmarkEnd w:id="61"/>
      <w:bookmarkEnd w:id="62"/>
      <w:proofErr w:type="spellEnd"/>
    </w:p>
    <w:p w14:paraId="473C0A1F" w14:textId="77777777" w:rsidR="000A3210" w:rsidRPr="000E019C" w:rsidRDefault="000A3210" w:rsidP="00510ADD">
      <w:pPr>
        <w:pStyle w:val="afd"/>
        <w:spacing w:before="240" w:after="480"/>
      </w:pPr>
      <w:bookmarkStart w:id="63" w:name="_Toc337201984"/>
      <w:bookmarkStart w:id="64" w:name="_Toc337202431"/>
      <w:bookmarkStart w:id="65" w:name="_Toc337208555"/>
      <w:bookmarkStart w:id="66" w:name="_Toc337208733"/>
      <w:bookmarkStart w:id="67" w:name="_Toc11336393"/>
      <w:bookmarkStart w:id="68" w:name="_Toc171687183"/>
      <w:bookmarkStart w:id="69" w:name="_Toc171687361"/>
      <w:proofErr w:type="spellStart"/>
      <w:r w:rsidRPr="000E019C">
        <w:t>第一節</w:t>
      </w:r>
      <w:proofErr w:type="spellEnd"/>
      <w:r w:rsidRPr="000E019C">
        <w:rPr>
          <w:lang w:eastAsia="zh-TW"/>
        </w:rPr>
        <w:t xml:space="preserve">　</w:t>
      </w:r>
      <w:proofErr w:type="spellStart"/>
      <w:r w:rsidRPr="000E019C">
        <w:t>研究架構</w:t>
      </w:r>
      <w:bookmarkEnd w:id="63"/>
      <w:bookmarkEnd w:id="64"/>
      <w:bookmarkEnd w:id="65"/>
      <w:bookmarkEnd w:id="66"/>
      <w:bookmarkEnd w:id="67"/>
      <w:bookmarkEnd w:id="68"/>
      <w:bookmarkEnd w:id="69"/>
      <w:proofErr w:type="spellEnd"/>
    </w:p>
    <w:p w14:paraId="655D1C4E" w14:textId="77777777" w:rsidR="000A3210" w:rsidRPr="000E019C" w:rsidRDefault="000A3210" w:rsidP="000A3210">
      <w:pPr>
        <w:adjustRightInd w:val="0"/>
        <w:snapToGrid w:val="0"/>
        <w:spacing w:before="50"/>
        <w:ind w:firstLineChars="200" w:firstLine="560"/>
        <w:rPr>
          <w:rFonts w:eastAsia="標楷體"/>
          <w:b/>
          <w:sz w:val="28"/>
          <w:szCs w:val="28"/>
        </w:rPr>
      </w:pPr>
      <w:r w:rsidRPr="000E019C">
        <w:rPr>
          <w:rFonts w:eastAsia="標楷體"/>
          <w:sz w:val="28"/>
          <w:szCs w:val="28"/>
        </w:rPr>
        <w:t>經第一章研究動機與目的之敘述，以及第二章的文獻探討與推論假說部分，確認本研究主要的探討議題包含這裡是研究架構這裡是研究架構這裡是研究架構，研究架構如圖</w:t>
      </w:r>
      <w:r w:rsidRPr="000E019C">
        <w:rPr>
          <w:rFonts w:eastAsia="標楷體"/>
          <w:sz w:val="28"/>
          <w:szCs w:val="28"/>
        </w:rPr>
        <w:t>3-1</w:t>
      </w:r>
      <w:r w:rsidRPr="000E019C">
        <w:rPr>
          <w:rFonts w:eastAsia="標楷體"/>
          <w:sz w:val="28"/>
          <w:szCs w:val="28"/>
        </w:rPr>
        <w:t>所示。</w:t>
      </w:r>
    </w:p>
    <w:p w14:paraId="4013BC65" w14:textId="77777777" w:rsidR="000A3210" w:rsidRPr="000E019C" w:rsidRDefault="000A3210" w:rsidP="000A3210">
      <w:pPr>
        <w:adjustRightInd w:val="0"/>
        <w:snapToGrid w:val="0"/>
        <w:spacing w:line="360" w:lineRule="auto"/>
        <w:ind w:firstLineChars="200" w:firstLine="561"/>
        <w:rPr>
          <w:rFonts w:eastAsia="標楷體"/>
          <w:b/>
          <w:sz w:val="28"/>
          <w:szCs w:val="28"/>
        </w:rPr>
      </w:pPr>
    </w:p>
    <w:p w14:paraId="502F4349" w14:textId="77777777" w:rsidR="000A3210" w:rsidRPr="000E019C" w:rsidRDefault="000A3210" w:rsidP="000A3210">
      <w:pPr>
        <w:adjustRightInd w:val="0"/>
        <w:snapToGrid w:val="0"/>
        <w:spacing w:line="360" w:lineRule="auto"/>
        <w:ind w:firstLineChars="200" w:firstLine="561"/>
        <w:rPr>
          <w:rFonts w:eastAsia="標楷體"/>
          <w:b/>
          <w:sz w:val="28"/>
          <w:szCs w:val="28"/>
        </w:rPr>
      </w:pPr>
      <w:r>
        <w:rPr>
          <w:rFonts w:eastAsia="標楷體"/>
          <w:b/>
          <w:noProof/>
          <w:sz w:val="28"/>
          <w:szCs w:val="28"/>
        </w:rPr>
        <w:drawing>
          <wp:inline distT="0" distB="0" distL="0" distR="0" wp14:anchorId="3C22153D" wp14:editId="02959FC1">
            <wp:extent cx="5020945" cy="2510790"/>
            <wp:effectExtent l="38100" t="0" r="27305" b="0"/>
            <wp:docPr id="12" name="組織圖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0352422" w14:textId="77777777" w:rsidR="000A3210" w:rsidRPr="000E019C" w:rsidRDefault="000A3210" w:rsidP="000A3210">
      <w:pPr>
        <w:pStyle w:val="2-1"/>
        <w:jc w:val="center"/>
        <w:outlineLvl w:val="2"/>
        <w:rPr>
          <w:rFonts w:ascii="Times New Roman" w:hAnsi="Times New Roman"/>
        </w:rPr>
      </w:pPr>
      <w:bookmarkStart w:id="70" w:name="_Toc337208734"/>
      <w:bookmarkStart w:id="71" w:name="_Toc171686154"/>
      <w:bookmarkStart w:id="72" w:name="_Toc171687184"/>
      <w:r w:rsidRPr="000E019C">
        <w:rPr>
          <w:rFonts w:ascii="Times New Roman" w:hAnsi="Times New Roman"/>
        </w:rPr>
        <w:t>圖</w:t>
      </w:r>
      <w:r w:rsidRPr="000E019C">
        <w:rPr>
          <w:rFonts w:ascii="Times New Roman" w:hAnsi="Times New Roman"/>
        </w:rPr>
        <w:t>3-1</w:t>
      </w:r>
      <w:r w:rsidRPr="000E019C">
        <w:rPr>
          <w:rFonts w:ascii="Times New Roman" w:hAnsi="Times New Roman"/>
        </w:rPr>
        <w:t>本研究觀念架構</w:t>
      </w:r>
      <w:bookmarkEnd w:id="70"/>
      <w:bookmarkEnd w:id="71"/>
      <w:bookmarkEnd w:id="72"/>
    </w:p>
    <w:p w14:paraId="51B7F34F" w14:textId="77777777" w:rsidR="000A3210" w:rsidRPr="000A3210" w:rsidRDefault="000A3210" w:rsidP="000A3210">
      <w:pPr>
        <w:adjustRightInd w:val="0"/>
        <w:snapToGrid w:val="0"/>
        <w:jc w:val="center"/>
        <w:rPr>
          <w:rFonts w:eastAsia="標楷體"/>
          <w:sz w:val="28"/>
          <w:szCs w:val="28"/>
        </w:rPr>
      </w:pPr>
      <w:r w:rsidRPr="000E019C">
        <w:rPr>
          <w:rFonts w:eastAsia="標楷體"/>
          <w:sz w:val="28"/>
          <w:szCs w:val="28"/>
        </w:rPr>
        <w:t>資料來源：本研究</w:t>
      </w:r>
      <w:r w:rsidRPr="000A3210">
        <w:rPr>
          <w:rFonts w:eastAsia="標楷體" w:hint="eastAsia"/>
          <w:sz w:val="28"/>
          <w:szCs w:val="28"/>
        </w:rPr>
        <w:t>彙整</w:t>
      </w:r>
    </w:p>
    <w:p w14:paraId="18FDF811" w14:textId="77777777" w:rsidR="000A3210" w:rsidRPr="000E019C" w:rsidRDefault="000A3210" w:rsidP="000A3210">
      <w:pPr>
        <w:adjustRightInd w:val="0"/>
        <w:snapToGrid w:val="0"/>
        <w:spacing w:beforeLines="50" w:before="120" w:line="360" w:lineRule="auto"/>
        <w:rPr>
          <w:rFonts w:eastAsia="標楷體"/>
          <w:b/>
          <w:sz w:val="32"/>
          <w:szCs w:val="32"/>
        </w:rPr>
      </w:pPr>
      <w:r w:rsidRPr="000E019C">
        <w:rPr>
          <w:rFonts w:eastAsia="標楷體"/>
          <w:sz w:val="32"/>
          <w:szCs w:val="32"/>
        </w:rPr>
        <w:t>一、研究假說</w:t>
      </w:r>
    </w:p>
    <w:p w14:paraId="622259E6" w14:textId="77777777" w:rsidR="000A3210" w:rsidRPr="000E019C" w:rsidRDefault="000A3210" w:rsidP="000A3210">
      <w:pPr>
        <w:adjustRightInd w:val="0"/>
        <w:snapToGrid w:val="0"/>
        <w:ind w:firstLineChars="200" w:firstLine="560"/>
        <w:rPr>
          <w:rFonts w:eastAsia="標楷體"/>
          <w:b/>
          <w:sz w:val="28"/>
          <w:szCs w:val="28"/>
        </w:rPr>
      </w:pPr>
      <w:r w:rsidRPr="000E019C">
        <w:rPr>
          <w:rFonts w:eastAsia="標楷體"/>
          <w:sz w:val="28"/>
          <w:szCs w:val="28"/>
        </w:rPr>
        <w:t>本研究依據研究目的，建立以下的研究假說：</w:t>
      </w:r>
    </w:p>
    <w:p w14:paraId="5ADFAF75" w14:textId="77777777" w:rsidR="000A3210" w:rsidRPr="000E019C" w:rsidRDefault="000A3210" w:rsidP="000A3210">
      <w:pPr>
        <w:adjustRightInd w:val="0"/>
        <w:snapToGrid w:val="0"/>
        <w:rPr>
          <w:rFonts w:eastAsia="標楷體"/>
          <w:b/>
          <w:sz w:val="28"/>
          <w:szCs w:val="28"/>
        </w:rPr>
      </w:pPr>
      <w:r w:rsidRPr="000E019C">
        <w:rPr>
          <w:rFonts w:eastAsia="標楷體"/>
          <w:sz w:val="28"/>
          <w:szCs w:val="28"/>
        </w:rPr>
        <w:t>假說</w:t>
      </w:r>
      <w:r w:rsidRPr="000E019C">
        <w:rPr>
          <w:rFonts w:eastAsia="標楷體"/>
          <w:sz w:val="28"/>
          <w:szCs w:val="28"/>
        </w:rPr>
        <w:t>1</w:t>
      </w:r>
      <w:r w:rsidRPr="000E019C">
        <w:rPr>
          <w:rFonts w:eastAsia="標楷體"/>
          <w:sz w:val="28"/>
          <w:szCs w:val="28"/>
        </w:rPr>
        <w:t>（</w:t>
      </w:r>
      <w:r w:rsidRPr="000E019C">
        <w:rPr>
          <w:rFonts w:eastAsia="標楷體"/>
          <w:sz w:val="28"/>
          <w:szCs w:val="28"/>
        </w:rPr>
        <w:t>H</w:t>
      </w:r>
      <w:r w:rsidRPr="000E019C">
        <w:rPr>
          <w:rFonts w:eastAsia="標楷體"/>
          <w:sz w:val="28"/>
          <w:szCs w:val="28"/>
          <w:vertAlign w:val="subscript"/>
        </w:rPr>
        <w:t>1</w:t>
      </w:r>
      <w:r w:rsidRPr="000E019C">
        <w:rPr>
          <w:rFonts w:eastAsia="標楷體"/>
          <w:sz w:val="28"/>
          <w:szCs w:val="28"/>
        </w:rPr>
        <w:t>）：這裡是研究假說越高，這裡是研究假說越高。</w:t>
      </w:r>
    </w:p>
    <w:p w14:paraId="525B12B7" w14:textId="77777777" w:rsidR="000A3210" w:rsidRPr="000E019C" w:rsidRDefault="000A3210" w:rsidP="000A3210">
      <w:pPr>
        <w:adjustRightInd w:val="0"/>
        <w:snapToGrid w:val="0"/>
        <w:rPr>
          <w:rFonts w:eastAsia="標楷體"/>
          <w:b/>
          <w:sz w:val="28"/>
          <w:szCs w:val="28"/>
        </w:rPr>
      </w:pPr>
      <w:r w:rsidRPr="000E019C">
        <w:rPr>
          <w:rFonts w:eastAsia="標楷體"/>
          <w:sz w:val="28"/>
          <w:szCs w:val="28"/>
        </w:rPr>
        <w:t>假說</w:t>
      </w:r>
      <w:r w:rsidRPr="000E019C">
        <w:rPr>
          <w:rFonts w:eastAsia="標楷體"/>
          <w:sz w:val="28"/>
          <w:szCs w:val="28"/>
        </w:rPr>
        <w:t>2</w:t>
      </w:r>
      <w:r w:rsidRPr="000E019C">
        <w:rPr>
          <w:rFonts w:eastAsia="標楷體"/>
          <w:sz w:val="28"/>
          <w:szCs w:val="28"/>
        </w:rPr>
        <w:t>（</w:t>
      </w:r>
      <w:r w:rsidRPr="000E019C">
        <w:rPr>
          <w:rFonts w:eastAsia="標楷體"/>
          <w:sz w:val="28"/>
          <w:szCs w:val="28"/>
        </w:rPr>
        <w:t>H</w:t>
      </w:r>
      <w:r w:rsidRPr="000E019C">
        <w:rPr>
          <w:rFonts w:eastAsia="標楷體"/>
          <w:sz w:val="28"/>
          <w:szCs w:val="28"/>
          <w:vertAlign w:val="subscript"/>
        </w:rPr>
        <w:t>2</w:t>
      </w:r>
      <w:r w:rsidRPr="000E019C">
        <w:rPr>
          <w:rFonts w:eastAsia="標楷體"/>
          <w:sz w:val="28"/>
          <w:szCs w:val="28"/>
        </w:rPr>
        <w:t>）：這裡是研究假說越高，這裡是研究假說越高。</w:t>
      </w:r>
    </w:p>
    <w:p w14:paraId="0AE9CFF3" w14:textId="77777777" w:rsidR="000A3210" w:rsidRPr="000E019C" w:rsidRDefault="000A3210" w:rsidP="000A3210">
      <w:pPr>
        <w:adjustRightInd w:val="0"/>
        <w:snapToGrid w:val="0"/>
        <w:rPr>
          <w:rFonts w:eastAsia="標楷體"/>
          <w:b/>
          <w:sz w:val="28"/>
          <w:szCs w:val="28"/>
        </w:rPr>
      </w:pPr>
      <w:r w:rsidRPr="000E019C">
        <w:rPr>
          <w:rFonts w:eastAsia="標楷體"/>
          <w:sz w:val="28"/>
          <w:szCs w:val="28"/>
        </w:rPr>
        <w:t>假說</w:t>
      </w:r>
      <w:r w:rsidRPr="000E019C">
        <w:rPr>
          <w:rFonts w:eastAsia="標楷體"/>
          <w:sz w:val="28"/>
          <w:szCs w:val="28"/>
        </w:rPr>
        <w:t>3</w:t>
      </w:r>
      <w:r w:rsidRPr="000E019C">
        <w:rPr>
          <w:rFonts w:eastAsia="標楷體"/>
          <w:sz w:val="28"/>
          <w:szCs w:val="28"/>
        </w:rPr>
        <w:t>（</w:t>
      </w:r>
      <w:r w:rsidRPr="000E019C">
        <w:rPr>
          <w:rFonts w:eastAsia="標楷體"/>
          <w:sz w:val="28"/>
          <w:szCs w:val="28"/>
        </w:rPr>
        <w:t>H</w:t>
      </w:r>
      <w:r w:rsidRPr="000E019C">
        <w:rPr>
          <w:rFonts w:eastAsia="標楷體"/>
          <w:sz w:val="28"/>
          <w:szCs w:val="28"/>
          <w:vertAlign w:val="subscript"/>
        </w:rPr>
        <w:t>3</w:t>
      </w:r>
      <w:r w:rsidRPr="000E019C">
        <w:rPr>
          <w:rFonts w:eastAsia="標楷體"/>
          <w:sz w:val="28"/>
          <w:szCs w:val="28"/>
        </w:rPr>
        <w:t>）：這裡是研究假說越高，這裡是研究假說越高。</w:t>
      </w:r>
    </w:p>
    <w:p w14:paraId="46DB4C1C" w14:textId="77777777" w:rsidR="000A3210" w:rsidRPr="000E019C" w:rsidRDefault="000A3210" w:rsidP="000A3210">
      <w:pPr>
        <w:adjustRightInd w:val="0"/>
        <w:snapToGrid w:val="0"/>
        <w:ind w:leftChars="103" w:left="253" w:hangingChars="2" w:hanging="6"/>
        <w:rPr>
          <w:rFonts w:eastAsia="標楷體"/>
          <w:b/>
          <w:sz w:val="28"/>
          <w:szCs w:val="28"/>
        </w:rPr>
      </w:pPr>
      <w:r w:rsidRPr="000E019C">
        <w:rPr>
          <w:rFonts w:eastAsia="標楷體"/>
          <w:sz w:val="28"/>
          <w:szCs w:val="28"/>
        </w:rPr>
        <w:t>假說</w:t>
      </w:r>
      <w:r w:rsidRPr="000E019C">
        <w:rPr>
          <w:rFonts w:eastAsia="標楷體"/>
          <w:sz w:val="28"/>
          <w:szCs w:val="28"/>
        </w:rPr>
        <w:t>3a</w:t>
      </w:r>
      <w:r w:rsidRPr="000E019C">
        <w:rPr>
          <w:rFonts w:eastAsia="標楷體"/>
          <w:sz w:val="28"/>
          <w:szCs w:val="28"/>
        </w:rPr>
        <w:t>（</w:t>
      </w:r>
      <w:r w:rsidRPr="000E019C">
        <w:rPr>
          <w:rFonts w:eastAsia="標楷體"/>
          <w:sz w:val="28"/>
          <w:szCs w:val="28"/>
        </w:rPr>
        <w:t>H</w:t>
      </w:r>
      <w:r w:rsidRPr="000E019C">
        <w:rPr>
          <w:rFonts w:eastAsia="標楷體"/>
          <w:sz w:val="28"/>
          <w:szCs w:val="28"/>
          <w:vertAlign w:val="subscript"/>
        </w:rPr>
        <w:t>3a</w:t>
      </w:r>
      <w:r w:rsidRPr="000E019C">
        <w:rPr>
          <w:rFonts w:eastAsia="標楷體"/>
          <w:sz w:val="28"/>
          <w:szCs w:val="28"/>
        </w:rPr>
        <w:t>）：這裡是研究假說越高，這裡是研究假說越低。</w:t>
      </w:r>
    </w:p>
    <w:p w14:paraId="660395CD" w14:textId="77777777" w:rsidR="000A3210" w:rsidRPr="000E019C" w:rsidRDefault="000A3210" w:rsidP="000A3210">
      <w:pPr>
        <w:adjustRightInd w:val="0"/>
        <w:snapToGrid w:val="0"/>
        <w:ind w:leftChars="103" w:left="253" w:hangingChars="2" w:hanging="6"/>
        <w:rPr>
          <w:rFonts w:eastAsia="標楷體"/>
          <w:b/>
          <w:sz w:val="28"/>
          <w:szCs w:val="28"/>
        </w:rPr>
      </w:pPr>
      <w:r w:rsidRPr="000E019C">
        <w:rPr>
          <w:rFonts w:eastAsia="標楷體"/>
          <w:sz w:val="28"/>
          <w:szCs w:val="28"/>
        </w:rPr>
        <w:t>假說</w:t>
      </w:r>
      <w:r w:rsidRPr="000E019C">
        <w:rPr>
          <w:rFonts w:eastAsia="標楷體"/>
          <w:sz w:val="28"/>
          <w:szCs w:val="28"/>
        </w:rPr>
        <w:t>3b</w:t>
      </w:r>
      <w:r w:rsidRPr="000E019C">
        <w:rPr>
          <w:rFonts w:eastAsia="標楷體"/>
          <w:sz w:val="28"/>
          <w:szCs w:val="28"/>
        </w:rPr>
        <w:t>（</w:t>
      </w:r>
      <w:r w:rsidRPr="000E019C">
        <w:rPr>
          <w:rFonts w:eastAsia="標楷體"/>
          <w:sz w:val="28"/>
          <w:szCs w:val="28"/>
        </w:rPr>
        <w:t>H</w:t>
      </w:r>
      <w:r w:rsidRPr="000E019C">
        <w:rPr>
          <w:rFonts w:eastAsia="標楷體"/>
          <w:sz w:val="28"/>
          <w:szCs w:val="28"/>
          <w:vertAlign w:val="subscript"/>
        </w:rPr>
        <w:t>3b</w:t>
      </w:r>
      <w:r w:rsidRPr="000E019C">
        <w:rPr>
          <w:rFonts w:eastAsia="標楷體"/>
          <w:sz w:val="28"/>
          <w:szCs w:val="28"/>
        </w:rPr>
        <w:t>）：這裡是研究假說越高，這裡是研究假說越低。</w:t>
      </w:r>
    </w:p>
    <w:p w14:paraId="3296CC30" w14:textId="77777777" w:rsidR="000A3210" w:rsidRPr="000E019C" w:rsidRDefault="000A3210" w:rsidP="000A3210">
      <w:pPr>
        <w:adjustRightInd w:val="0"/>
        <w:snapToGrid w:val="0"/>
        <w:ind w:leftChars="103" w:left="253" w:hangingChars="2" w:hanging="6"/>
        <w:rPr>
          <w:rFonts w:eastAsia="標楷體"/>
          <w:b/>
          <w:sz w:val="28"/>
          <w:szCs w:val="28"/>
        </w:rPr>
      </w:pPr>
      <w:r w:rsidRPr="000E019C">
        <w:rPr>
          <w:rFonts w:eastAsia="標楷體"/>
          <w:sz w:val="28"/>
          <w:szCs w:val="28"/>
        </w:rPr>
        <w:t>假說</w:t>
      </w:r>
      <w:r w:rsidRPr="000E019C">
        <w:rPr>
          <w:rFonts w:eastAsia="標楷體"/>
          <w:sz w:val="28"/>
          <w:szCs w:val="28"/>
        </w:rPr>
        <w:t>3c</w:t>
      </w:r>
      <w:r w:rsidRPr="000E019C">
        <w:rPr>
          <w:rFonts w:eastAsia="標楷體"/>
          <w:sz w:val="28"/>
          <w:szCs w:val="28"/>
        </w:rPr>
        <w:t>（</w:t>
      </w:r>
      <w:r w:rsidRPr="000E019C">
        <w:rPr>
          <w:rFonts w:eastAsia="標楷體"/>
          <w:sz w:val="28"/>
          <w:szCs w:val="28"/>
        </w:rPr>
        <w:t>H</w:t>
      </w:r>
      <w:r w:rsidRPr="000E019C">
        <w:rPr>
          <w:rFonts w:eastAsia="標楷體"/>
          <w:sz w:val="28"/>
          <w:szCs w:val="28"/>
          <w:vertAlign w:val="subscript"/>
        </w:rPr>
        <w:t>3c</w:t>
      </w:r>
      <w:r w:rsidRPr="000E019C">
        <w:rPr>
          <w:rFonts w:eastAsia="標楷體"/>
          <w:sz w:val="28"/>
          <w:szCs w:val="28"/>
        </w:rPr>
        <w:t>）：這裡是研究假說越高，這裡是研究假說越低。</w:t>
      </w:r>
    </w:p>
    <w:p w14:paraId="5E242ACC" w14:textId="77777777" w:rsidR="000A3210" w:rsidRPr="000E019C" w:rsidRDefault="000A3210" w:rsidP="000A3210">
      <w:pPr>
        <w:adjustRightInd w:val="0"/>
        <w:snapToGrid w:val="0"/>
        <w:ind w:left="1842" w:hangingChars="658" w:hanging="1842"/>
        <w:rPr>
          <w:rFonts w:eastAsia="標楷體"/>
          <w:b/>
          <w:sz w:val="28"/>
          <w:szCs w:val="28"/>
        </w:rPr>
      </w:pPr>
      <w:r w:rsidRPr="000E019C">
        <w:rPr>
          <w:rFonts w:eastAsia="標楷體"/>
          <w:sz w:val="28"/>
          <w:szCs w:val="28"/>
        </w:rPr>
        <w:t>假說</w:t>
      </w:r>
      <w:r w:rsidRPr="000E019C">
        <w:rPr>
          <w:rFonts w:eastAsia="標楷體"/>
          <w:sz w:val="28"/>
          <w:szCs w:val="28"/>
        </w:rPr>
        <w:t>4</w:t>
      </w:r>
      <w:r w:rsidRPr="000E019C">
        <w:rPr>
          <w:rFonts w:eastAsia="標楷體"/>
          <w:sz w:val="28"/>
          <w:szCs w:val="28"/>
        </w:rPr>
        <w:t>（</w:t>
      </w:r>
      <w:r w:rsidRPr="000E019C">
        <w:rPr>
          <w:rFonts w:eastAsia="標楷體"/>
          <w:sz w:val="28"/>
          <w:szCs w:val="28"/>
        </w:rPr>
        <w:t>H</w:t>
      </w:r>
      <w:r w:rsidRPr="000E019C">
        <w:rPr>
          <w:rFonts w:eastAsia="標楷體"/>
          <w:sz w:val="28"/>
          <w:szCs w:val="28"/>
          <w:vertAlign w:val="subscript"/>
        </w:rPr>
        <w:t>4</w:t>
      </w:r>
      <w:r w:rsidRPr="000E019C">
        <w:rPr>
          <w:rFonts w:eastAsia="標楷體"/>
          <w:sz w:val="28"/>
          <w:szCs w:val="28"/>
        </w:rPr>
        <w:t>）：這裡是研究假說越高，這裡是研究假說越低這裡是研究假說越高，這裡是研究假說越低這裡是研究假說越高，這裡是研究假說越低。</w:t>
      </w:r>
    </w:p>
    <w:p w14:paraId="2C8ABA63" w14:textId="77777777" w:rsidR="000A3210" w:rsidRPr="000E019C" w:rsidRDefault="000A3210" w:rsidP="000A3210">
      <w:pPr>
        <w:adjustRightInd w:val="0"/>
        <w:snapToGrid w:val="0"/>
        <w:ind w:leftChars="103" w:left="253" w:hangingChars="2" w:hanging="6"/>
        <w:rPr>
          <w:rFonts w:eastAsia="標楷體"/>
          <w:b/>
          <w:sz w:val="28"/>
          <w:szCs w:val="28"/>
        </w:rPr>
      </w:pPr>
      <w:r w:rsidRPr="000E019C">
        <w:rPr>
          <w:rFonts w:eastAsia="標楷體"/>
          <w:sz w:val="28"/>
          <w:szCs w:val="28"/>
        </w:rPr>
        <w:t>假說</w:t>
      </w:r>
      <w:r w:rsidRPr="000E019C">
        <w:rPr>
          <w:rFonts w:eastAsia="標楷體"/>
          <w:sz w:val="28"/>
          <w:szCs w:val="28"/>
        </w:rPr>
        <w:t>4a</w:t>
      </w:r>
      <w:r w:rsidRPr="000E019C">
        <w:rPr>
          <w:rFonts w:eastAsia="標楷體"/>
          <w:sz w:val="28"/>
          <w:szCs w:val="28"/>
        </w:rPr>
        <w:t>（</w:t>
      </w:r>
      <w:r w:rsidRPr="000E019C">
        <w:rPr>
          <w:rFonts w:eastAsia="標楷體"/>
          <w:sz w:val="28"/>
          <w:szCs w:val="28"/>
        </w:rPr>
        <w:t>H</w:t>
      </w:r>
      <w:r w:rsidRPr="000E019C">
        <w:rPr>
          <w:rFonts w:eastAsia="標楷體"/>
          <w:sz w:val="28"/>
          <w:szCs w:val="28"/>
          <w:vertAlign w:val="subscript"/>
        </w:rPr>
        <w:t>4a</w:t>
      </w:r>
      <w:r w:rsidRPr="000E019C">
        <w:rPr>
          <w:rFonts w:eastAsia="標楷體"/>
          <w:sz w:val="28"/>
          <w:szCs w:val="28"/>
        </w:rPr>
        <w:t>）：這裡是研究假說，這裡是研究假說有差異。</w:t>
      </w:r>
    </w:p>
    <w:p w14:paraId="611D3F7B" w14:textId="77777777" w:rsidR="000A3210" w:rsidRPr="000E019C" w:rsidRDefault="000A3210" w:rsidP="000A3210">
      <w:pPr>
        <w:adjustRightInd w:val="0"/>
        <w:snapToGrid w:val="0"/>
        <w:ind w:leftChars="103" w:left="253" w:hangingChars="2" w:hanging="6"/>
        <w:rPr>
          <w:rFonts w:eastAsia="標楷體"/>
          <w:b/>
          <w:sz w:val="28"/>
          <w:szCs w:val="28"/>
        </w:rPr>
      </w:pPr>
      <w:r w:rsidRPr="000E019C">
        <w:rPr>
          <w:rFonts w:eastAsia="標楷體"/>
          <w:sz w:val="28"/>
          <w:szCs w:val="28"/>
        </w:rPr>
        <w:t>假說</w:t>
      </w:r>
      <w:r w:rsidRPr="000E019C">
        <w:rPr>
          <w:rFonts w:eastAsia="標楷體"/>
          <w:sz w:val="28"/>
          <w:szCs w:val="28"/>
        </w:rPr>
        <w:t>4b</w:t>
      </w:r>
      <w:r w:rsidRPr="000E019C">
        <w:rPr>
          <w:rFonts w:eastAsia="標楷體"/>
          <w:sz w:val="28"/>
          <w:szCs w:val="28"/>
        </w:rPr>
        <w:t>（</w:t>
      </w:r>
      <w:r w:rsidRPr="000E019C">
        <w:rPr>
          <w:rFonts w:eastAsia="標楷體"/>
          <w:sz w:val="28"/>
          <w:szCs w:val="28"/>
        </w:rPr>
        <w:t>H</w:t>
      </w:r>
      <w:r w:rsidRPr="000E019C">
        <w:rPr>
          <w:rFonts w:eastAsia="標楷體"/>
          <w:sz w:val="28"/>
          <w:szCs w:val="28"/>
          <w:vertAlign w:val="subscript"/>
        </w:rPr>
        <w:t>4b</w:t>
      </w:r>
      <w:r w:rsidRPr="000E019C">
        <w:rPr>
          <w:rFonts w:eastAsia="標楷體"/>
          <w:sz w:val="28"/>
          <w:szCs w:val="28"/>
        </w:rPr>
        <w:t>）：這裡是研究假說，這裡是研究假說有差異。</w:t>
      </w:r>
    </w:p>
    <w:p w14:paraId="3A193184" w14:textId="77777777" w:rsidR="000A3210" w:rsidRPr="000E019C" w:rsidRDefault="000A3210" w:rsidP="000A3210">
      <w:pPr>
        <w:adjustRightInd w:val="0"/>
        <w:snapToGrid w:val="0"/>
        <w:ind w:leftChars="103" w:left="253" w:hangingChars="2" w:hanging="6"/>
        <w:rPr>
          <w:rFonts w:eastAsia="標楷體"/>
          <w:b/>
          <w:sz w:val="28"/>
          <w:szCs w:val="28"/>
        </w:rPr>
      </w:pPr>
      <w:r w:rsidRPr="000E019C">
        <w:rPr>
          <w:rFonts w:eastAsia="標楷體"/>
          <w:sz w:val="28"/>
          <w:szCs w:val="28"/>
        </w:rPr>
        <w:t>假說</w:t>
      </w:r>
      <w:r w:rsidRPr="000E019C">
        <w:rPr>
          <w:rFonts w:eastAsia="標楷體"/>
          <w:sz w:val="28"/>
          <w:szCs w:val="28"/>
        </w:rPr>
        <w:t>4c</w:t>
      </w:r>
      <w:r w:rsidRPr="000E019C">
        <w:rPr>
          <w:rFonts w:eastAsia="標楷體"/>
          <w:sz w:val="28"/>
          <w:szCs w:val="28"/>
        </w:rPr>
        <w:t>（</w:t>
      </w:r>
      <w:r w:rsidRPr="000E019C">
        <w:rPr>
          <w:rFonts w:eastAsia="標楷體"/>
          <w:sz w:val="28"/>
          <w:szCs w:val="28"/>
        </w:rPr>
        <w:t>H</w:t>
      </w:r>
      <w:r w:rsidRPr="000E019C">
        <w:rPr>
          <w:rFonts w:eastAsia="標楷體"/>
          <w:sz w:val="28"/>
          <w:szCs w:val="28"/>
          <w:vertAlign w:val="subscript"/>
        </w:rPr>
        <w:t>4c</w:t>
      </w:r>
      <w:r w:rsidRPr="000E019C">
        <w:rPr>
          <w:rFonts w:eastAsia="標楷體"/>
          <w:sz w:val="28"/>
          <w:szCs w:val="28"/>
        </w:rPr>
        <w:t>）：這裡是研究假說，這裡是研究假說有差異。</w:t>
      </w:r>
    </w:p>
    <w:p w14:paraId="738D7B01" w14:textId="77777777" w:rsidR="000A3210" w:rsidRPr="000E019C" w:rsidRDefault="000A3210" w:rsidP="000A3210">
      <w:pPr>
        <w:adjustRightInd w:val="0"/>
        <w:snapToGrid w:val="0"/>
        <w:ind w:left="1842" w:hangingChars="658" w:hanging="1842"/>
        <w:rPr>
          <w:rFonts w:eastAsia="標楷體"/>
          <w:b/>
          <w:sz w:val="28"/>
          <w:szCs w:val="28"/>
        </w:rPr>
      </w:pPr>
      <w:r w:rsidRPr="000E019C">
        <w:rPr>
          <w:rFonts w:eastAsia="標楷體"/>
          <w:sz w:val="28"/>
          <w:szCs w:val="28"/>
        </w:rPr>
        <w:lastRenderedPageBreak/>
        <w:t>假說</w:t>
      </w:r>
      <w:r w:rsidRPr="000E019C">
        <w:rPr>
          <w:rFonts w:eastAsia="標楷體"/>
          <w:sz w:val="28"/>
          <w:szCs w:val="28"/>
        </w:rPr>
        <w:t>5</w:t>
      </w:r>
      <w:r w:rsidRPr="000E019C">
        <w:rPr>
          <w:rFonts w:eastAsia="標楷體"/>
          <w:sz w:val="28"/>
          <w:szCs w:val="28"/>
        </w:rPr>
        <w:t>（</w:t>
      </w:r>
      <w:r w:rsidRPr="000E019C">
        <w:rPr>
          <w:rFonts w:eastAsia="標楷體"/>
          <w:sz w:val="28"/>
          <w:szCs w:val="28"/>
        </w:rPr>
        <w:t>H</w:t>
      </w:r>
      <w:r w:rsidRPr="000E019C">
        <w:rPr>
          <w:rFonts w:eastAsia="標楷體"/>
          <w:sz w:val="28"/>
          <w:szCs w:val="28"/>
          <w:vertAlign w:val="subscript"/>
        </w:rPr>
        <w:t>5</w:t>
      </w:r>
      <w:r w:rsidRPr="000E019C">
        <w:rPr>
          <w:rFonts w:eastAsia="標楷體"/>
          <w:sz w:val="28"/>
          <w:szCs w:val="28"/>
        </w:rPr>
        <w:t>）：這裡是研究假說越高，這裡是研究假說越低這裡是研究假說越高，這裡是研究假說越低這裡是研究假說越高，這裡是研究說。</w:t>
      </w:r>
    </w:p>
    <w:p w14:paraId="15B4BE57" w14:textId="77777777" w:rsidR="000A3210" w:rsidRPr="000E019C" w:rsidRDefault="000A3210" w:rsidP="000A3210">
      <w:pPr>
        <w:adjustRightInd w:val="0"/>
        <w:snapToGrid w:val="0"/>
        <w:spacing w:beforeLines="50" w:before="120" w:line="360" w:lineRule="auto"/>
        <w:rPr>
          <w:rFonts w:eastAsia="標楷體"/>
          <w:b/>
          <w:sz w:val="32"/>
          <w:szCs w:val="32"/>
        </w:rPr>
      </w:pPr>
      <w:r w:rsidRPr="000E019C">
        <w:rPr>
          <w:rFonts w:eastAsia="標楷體"/>
          <w:sz w:val="32"/>
          <w:szCs w:val="32"/>
        </w:rPr>
        <w:t>二、研究變項</w:t>
      </w:r>
    </w:p>
    <w:p w14:paraId="51F6D583" w14:textId="77777777" w:rsidR="000A3210" w:rsidRPr="000E019C" w:rsidRDefault="000A3210" w:rsidP="000A3210">
      <w:pPr>
        <w:adjustRightInd w:val="0"/>
        <w:snapToGrid w:val="0"/>
        <w:spacing w:beforeLines="50" w:before="120"/>
        <w:ind w:firstLineChars="200" w:firstLine="560"/>
        <w:rPr>
          <w:rFonts w:eastAsia="標楷體"/>
          <w:b/>
          <w:sz w:val="28"/>
          <w:szCs w:val="28"/>
        </w:rPr>
      </w:pPr>
      <w:r w:rsidRPr="000E019C">
        <w:rPr>
          <w:rFonts w:eastAsia="標楷體"/>
          <w:sz w:val="28"/>
          <w:szCs w:val="28"/>
        </w:rPr>
        <w:t>研究變項研究研究變項研究研究變項研究研究變項研究研究變項研究研究變項研究研究變項研究，本研究主要的包含這裡是研究架構這裡是研究架構這裡是研究架構，這裡是研究研究變項研究研究變項研究研究變項研究研究變項研究研究變項研究研究變項。</w:t>
      </w:r>
    </w:p>
    <w:p w14:paraId="0569EE7E" w14:textId="77777777" w:rsidR="000A3210" w:rsidRPr="000E019C" w:rsidRDefault="000A3210" w:rsidP="000A3210">
      <w:pPr>
        <w:adjustRightInd w:val="0"/>
        <w:snapToGrid w:val="0"/>
        <w:spacing w:beforeLines="50" w:before="120"/>
        <w:ind w:firstLineChars="200" w:firstLine="480"/>
        <w:rPr>
          <w:rFonts w:eastAsia="標楷體"/>
          <w:lang w:val="x-none"/>
        </w:rPr>
        <w:sectPr w:rsidR="000A3210" w:rsidRPr="000E019C" w:rsidSect="00F60064">
          <w:pgSz w:w="11906" w:h="16838" w:code="9"/>
          <w:pgMar w:top="1440" w:right="1797" w:bottom="1440" w:left="1797" w:header="851" w:footer="992" w:gutter="0"/>
          <w:cols w:space="425"/>
          <w:docGrid w:linePitch="735"/>
        </w:sectPr>
      </w:pPr>
    </w:p>
    <w:p w14:paraId="4BEEFA77" w14:textId="77777777" w:rsidR="000A3210" w:rsidRPr="000E019C" w:rsidRDefault="000A3210" w:rsidP="000A3210">
      <w:pPr>
        <w:pStyle w:val="aff"/>
        <w:spacing w:after="720"/>
      </w:pPr>
      <w:bookmarkStart w:id="73" w:name="_Toc11336394"/>
      <w:bookmarkStart w:id="74" w:name="_Toc171687185"/>
      <w:bookmarkStart w:id="75" w:name="_Toc171687362"/>
      <w:proofErr w:type="spellStart"/>
      <w:r w:rsidRPr="000E019C">
        <w:lastRenderedPageBreak/>
        <w:t>第</w:t>
      </w:r>
      <w:r w:rsidRPr="000E019C">
        <w:rPr>
          <w:lang w:eastAsia="zh-TW"/>
        </w:rPr>
        <w:t>四</w:t>
      </w:r>
      <w:proofErr w:type="spellEnd"/>
      <w:r w:rsidRPr="000E019C">
        <w:t xml:space="preserve">章　</w:t>
      </w:r>
      <w:proofErr w:type="spellStart"/>
      <w:r w:rsidRPr="000E019C">
        <w:t>研究</w:t>
      </w:r>
      <w:r w:rsidRPr="000E019C">
        <w:rPr>
          <w:lang w:eastAsia="zh-TW"/>
        </w:rPr>
        <w:t>結果</w:t>
      </w:r>
      <w:proofErr w:type="spellEnd"/>
      <w:r w:rsidRPr="000E019C">
        <w:rPr>
          <w:lang w:eastAsia="zh-TW"/>
        </w:rPr>
        <w:t>/</w:t>
      </w:r>
      <w:proofErr w:type="spellStart"/>
      <w:r w:rsidRPr="000E019C">
        <w:rPr>
          <w:lang w:eastAsia="zh-TW"/>
        </w:rPr>
        <w:t>實證分析</w:t>
      </w:r>
      <w:bookmarkEnd w:id="73"/>
      <w:bookmarkEnd w:id="74"/>
      <w:bookmarkEnd w:id="75"/>
      <w:proofErr w:type="spellEnd"/>
    </w:p>
    <w:p w14:paraId="2A0B84E4" w14:textId="77777777" w:rsidR="000A3210" w:rsidRPr="00510ADD" w:rsidRDefault="000A3210" w:rsidP="00510ADD">
      <w:pPr>
        <w:snapToGrid w:val="0"/>
        <w:spacing w:beforeLines="50" w:before="180"/>
        <w:ind w:firstLineChars="200" w:firstLine="560"/>
        <w:rPr>
          <w:rFonts w:eastAsia="標楷體"/>
          <w:bCs/>
          <w:sz w:val="28"/>
          <w:szCs w:val="28"/>
        </w:rPr>
      </w:pPr>
      <w:r w:rsidRPr="00510ADD">
        <w:rPr>
          <w:rFonts w:eastAsia="標楷體"/>
          <w:bCs/>
          <w:sz w:val="28"/>
          <w:szCs w:val="28"/>
        </w:rPr>
        <w:t>此章節就是把所有分析數據提報出來，會有很多圖表。這些分析的目的，是為了證明研究所推導的假說是有實際數據支持的。此章節就是把所有分析數據提報出來，會有很多圖表。這些分析的目的，是為了證明研究所推導的假說是有實際數據支持的。此章節就是把所有分析數據提報出來，會有很多圖表。這些分析的目的，是為了證明研究所推導的假說是有實際數據支持的。此章節就是把所有分析數據提報出來，會有很多圖表。這些分析的目的，是為了證明研究所推導的假說是有實際數據支持的。</w:t>
      </w:r>
    </w:p>
    <w:p w14:paraId="16F5FA9E" w14:textId="77777777" w:rsidR="000A3210" w:rsidRPr="000E019C" w:rsidRDefault="000A3210" w:rsidP="00510ADD">
      <w:pPr>
        <w:pStyle w:val="afd"/>
      </w:pPr>
      <w:bookmarkStart w:id="76" w:name="_Toc11336395"/>
      <w:bookmarkStart w:id="77" w:name="_Toc171687186"/>
      <w:bookmarkStart w:id="78" w:name="_Toc171687363"/>
      <w:proofErr w:type="spellStart"/>
      <w:r w:rsidRPr="000E019C">
        <w:t>第一節</w:t>
      </w:r>
      <w:proofErr w:type="spellEnd"/>
      <w:r w:rsidRPr="000E019C">
        <w:t xml:space="preserve">　</w:t>
      </w:r>
      <w:proofErr w:type="spellStart"/>
      <w:r w:rsidRPr="000E019C">
        <w:t>資料分析</w:t>
      </w:r>
      <w:bookmarkEnd w:id="76"/>
      <w:bookmarkEnd w:id="77"/>
      <w:bookmarkEnd w:id="78"/>
      <w:proofErr w:type="spellEnd"/>
    </w:p>
    <w:p w14:paraId="759C466D" w14:textId="77777777" w:rsidR="000A3210" w:rsidRPr="000E019C" w:rsidRDefault="000A3210" w:rsidP="000A3210">
      <w:pPr>
        <w:adjustRightInd w:val="0"/>
        <w:snapToGrid w:val="0"/>
        <w:spacing w:beforeLines="50" w:before="180"/>
        <w:ind w:firstLineChars="200" w:firstLine="560"/>
        <w:rPr>
          <w:rFonts w:eastAsia="標楷體"/>
          <w:b/>
          <w:sz w:val="28"/>
          <w:szCs w:val="28"/>
        </w:rPr>
      </w:pPr>
      <w:proofErr w:type="gramStart"/>
      <w:r w:rsidRPr="000E019C">
        <w:rPr>
          <w:rFonts w:eastAsia="標楷體"/>
          <w:sz w:val="28"/>
          <w:szCs w:val="28"/>
        </w:rPr>
        <w:t>資料分析資料分析資料分析資料分析資料分析資料分析資料分析資料分析資料分析資料分析資料分析資料分析資料分析資料分析資料分析資料分析資料分析資料分析</w:t>
      </w:r>
      <w:proofErr w:type="gramEnd"/>
      <w:r w:rsidRPr="000E019C">
        <w:rPr>
          <w:rFonts w:eastAsia="標楷體"/>
          <w:sz w:val="28"/>
          <w:szCs w:val="28"/>
        </w:rPr>
        <w:t>。</w:t>
      </w:r>
    </w:p>
    <w:p w14:paraId="0746CB4C" w14:textId="77777777" w:rsidR="000A3210" w:rsidRPr="000E019C" w:rsidRDefault="000A3210" w:rsidP="00510ADD">
      <w:pPr>
        <w:pStyle w:val="afd"/>
      </w:pPr>
      <w:bookmarkStart w:id="79" w:name="_Toc11336396"/>
      <w:bookmarkStart w:id="80" w:name="_Toc171687187"/>
      <w:bookmarkStart w:id="81" w:name="_Toc171687364"/>
      <w:proofErr w:type="spellStart"/>
      <w:r w:rsidRPr="000E019C">
        <w:t>第二節</w:t>
      </w:r>
      <w:proofErr w:type="spellEnd"/>
      <w:r w:rsidRPr="000E019C">
        <w:t xml:space="preserve">　</w:t>
      </w:r>
      <w:proofErr w:type="spellStart"/>
      <w:r w:rsidRPr="000E019C">
        <w:t>統計分析</w:t>
      </w:r>
      <w:bookmarkEnd w:id="79"/>
      <w:bookmarkEnd w:id="80"/>
      <w:bookmarkEnd w:id="81"/>
      <w:proofErr w:type="spellEnd"/>
    </w:p>
    <w:p w14:paraId="5B98D65C" w14:textId="41F1D449" w:rsidR="000A3210" w:rsidRDefault="000A3210" w:rsidP="000A3210">
      <w:pPr>
        <w:pStyle w:val="a7"/>
        <w:adjustRightInd w:val="0"/>
        <w:snapToGrid w:val="0"/>
        <w:spacing w:beforeLines="50" w:before="180" w:afterLines="50" w:after="180" w:line="360" w:lineRule="auto"/>
        <w:ind w:firstLineChars="200" w:firstLine="560"/>
        <w:rPr>
          <w:rFonts w:ascii="Times New Roman" w:eastAsia="標楷體" w:hAnsi="Times New Roman"/>
          <w:sz w:val="28"/>
          <w:szCs w:val="24"/>
        </w:rPr>
      </w:pPr>
      <w:proofErr w:type="gramStart"/>
      <w:r w:rsidRPr="000E019C">
        <w:rPr>
          <w:rFonts w:ascii="Times New Roman" w:eastAsia="標楷體" w:hAnsi="Times New Roman"/>
          <w:sz w:val="28"/>
          <w:szCs w:val="28"/>
          <w:lang w:val="x-none"/>
        </w:rPr>
        <w:t>統計</w:t>
      </w:r>
      <w:r w:rsidRPr="000E019C">
        <w:rPr>
          <w:rFonts w:ascii="Times New Roman" w:eastAsia="標楷體" w:hAnsi="Times New Roman"/>
          <w:sz w:val="28"/>
          <w:szCs w:val="28"/>
        </w:rPr>
        <w:t>分析</w:t>
      </w:r>
      <w:r w:rsidRPr="000E019C">
        <w:rPr>
          <w:rFonts w:ascii="Times New Roman" w:eastAsia="標楷體" w:hAnsi="Times New Roman"/>
          <w:sz w:val="28"/>
          <w:szCs w:val="28"/>
          <w:lang w:val="x-none"/>
        </w:rPr>
        <w:t>統計</w:t>
      </w:r>
      <w:r w:rsidRPr="000E019C">
        <w:rPr>
          <w:rFonts w:ascii="Times New Roman" w:eastAsia="標楷體" w:hAnsi="Times New Roman"/>
          <w:sz w:val="28"/>
          <w:szCs w:val="28"/>
        </w:rPr>
        <w:t>分析</w:t>
      </w:r>
      <w:r w:rsidRPr="000E019C">
        <w:rPr>
          <w:rFonts w:ascii="Times New Roman" w:eastAsia="標楷體" w:hAnsi="Times New Roman"/>
          <w:sz w:val="28"/>
          <w:szCs w:val="28"/>
          <w:lang w:val="x-none"/>
        </w:rPr>
        <w:t>統計</w:t>
      </w:r>
      <w:r w:rsidRPr="000E019C">
        <w:rPr>
          <w:rFonts w:ascii="Times New Roman" w:eastAsia="標楷體" w:hAnsi="Times New Roman"/>
          <w:sz w:val="28"/>
          <w:szCs w:val="28"/>
        </w:rPr>
        <w:t>分析</w:t>
      </w:r>
      <w:r w:rsidRPr="000E019C">
        <w:rPr>
          <w:rFonts w:ascii="Times New Roman" w:eastAsia="標楷體" w:hAnsi="Times New Roman"/>
          <w:sz w:val="28"/>
          <w:szCs w:val="28"/>
          <w:lang w:val="x-none"/>
        </w:rPr>
        <w:t>統計</w:t>
      </w:r>
      <w:r w:rsidRPr="000E019C">
        <w:rPr>
          <w:rFonts w:ascii="Times New Roman" w:eastAsia="標楷體" w:hAnsi="Times New Roman"/>
          <w:sz w:val="28"/>
          <w:szCs w:val="28"/>
        </w:rPr>
        <w:t>分析</w:t>
      </w:r>
      <w:r w:rsidRPr="000E019C">
        <w:rPr>
          <w:rFonts w:ascii="Times New Roman" w:eastAsia="標楷體" w:hAnsi="Times New Roman"/>
          <w:sz w:val="28"/>
          <w:szCs w:val="28"/>
          <w:lang w:val="x-none"/>
        </w:rPr>
        <w:t>統計</w:t>
      </w:r>
      <w:r w:rsidRPr="000E019C">
        <w:rPr>
          <w:rFonts w:ascii="Times New Roman" w:eastAsia="標楷體" w:hAnsi="Times New Roman"/>
          <w:sz w:val="28"/>
          <w:szCs w:val="28"/>
        </w:rPr>
        <w:t>分析</w:t>
      </w:r>
      <w:r w:rsidRPr="000E019C">
        <w:rPr>
          <w:rFonts w:ascii="Times New Roman" w:eastAsia="標楷體" w:hAnsi="Times New Roman"/>
          <w:sz w:val="28"/>
          <w:szCs w:val="28"/>
          <w:lang w:val="x-none"/>
        </w:rPr>
        <w:t>統計</w:t>
      </w:r>
      <w:r w:rsidRPr="000E019C">
        <w:rPr>
          <w:rFonts w:ascii="Times New Roman" w:eastAsia="標楷體" w:hAnsi="Times New Roman"/>
          <w:sz w:val="28"/>
          <w:szCs w:val="28"/>
        </w:rPr>
        <w:t>分析</w:t>
      </w:r>
      <w:r w:rsidRPr="000E019C">
        <w:rPr>
          <w:rFonts w:ascii="Times New Roman" w:eastAsia="標楷體" w:hAnsi="Times New Roman"/>
          <w:sz w:val="28"/>
          <w:szCs w:val="28"/>
          <w:lang w:val="x-none"/>
        </w:rPr>
        <w:t>統計</w:t>
      </w:r>
      <w:r w:rsidRPr="000E019C">
        <w:rPr>
          <w:rFonts w:ascii="Times New Roman" w:eastAsia="標楷體" w:hAnsi="Times New Roman"/>
          <w:sz w:val="28"/>
          <w:szCs w:val="28"/>
        </w:rPr>
        <w:t>分析</w:t>
      </w:r>
      <w:r w:rsidRPr="000E019C">
        <w:rPr>
          <w:rFonts w:ascii="Times New Roman" w:eastAsia="標楷體" w:hAnsi="Times New Roman"/>
          <w:sz w:val="28"/>
          <w:szCs w:val="28"/>
          <w:lang w:val="x-none"/>
        </w:rPr>
        <w:t>統計</w:t>
      </w:r>
      <w:r w:rsidRPr="000E019C">
        <w:rPr>
          <w:rFonts w:ascii="Times New Roman" w:eastAsia="標楷體" w:hAnsi="Times New Roman"/>
          <w:sz w:val="28"/>
          <w:szCs w:val="28"/>
        </w:rPr>
        <w:t>分析</w:t>
      </w:r>
      <w:r w:rsidRPr="000E019C">
        <w:rPr>
          <w:rFonts w:ascii="Times New Roman" w:eastAsia="標楷體" w:hAnsi="Times New Roman"/>
          <w:sz w:val="28"/>
          <w:szCs w:val="28"/>
          <w:lang w:val="x-none"/>
        </w:rPr>
        <w:t>統計</w:t>
      </w:r>
      <w:r w:rsidRPr="000E019C">
        <w:rPr>
          <w:rFonts w:ascii="Times New Roman" w:eastAsia="標楷體" w:hAnsi="Times New Roman"/>
          <w:sz w:val="28"/>
          <w:szCs w:val="28"/>
        </w:rPr>
        <w:t>分析</w:t>
      </w:r>
      <w:r w:rsidRPr="000E019C">
        <w:rPr>
          <w:rFonts w:ascii="Times New Roman" w:eastAsia="標楷體" w:hAnsi="Times New Roman"/>
          <w:sz w:val="28"/>
          <w:szCs w:val="28"/>
          <w:lang w:val="x-none"/>
        </w:rPr>
        <w:t>統計</w:t>
      </w:r>
      <w:r w:rsidRPr="000E019C">
        <w:rPr>
          <w:rFonts w:ascii="Times New Roman" w:eastAsia="標楷體" w:hAnsi="Times New Roman"/>
          <w:sz w:val="28"/>
          <w:szCs w:val="28"/>
        </w:rPr>
        <w:t>分析</w:t>
      </w:r>
      <w:r w:rsidRPr="000E019C">
        <w:rPr>
          <w:rFonts w:ascii="Times New Roman" w:eastAsia="標楷體" w:hAnsi="Times New Roman"/>
          <w:sz w:val="28"/>
          <w:szCs w:val="28"/>
          <w:lang w:val="x-none"/>
        </w:rPr>
        <w:t>統計</w:t>
      </w:r>
      <w:r w:rsidRPr="000E019C">
        <w:rPr>
          <w:rFonts w:ascii="Times New Roman" w:eastAsia="標楷體" w:hAnsi="Times New Roman"/>
          <w:sz w:val="28"/>
          <w:szCs w:val="28"/>
        </w:rPr>
        <w:t>分析</w:t>
      </w:r>
      <w:r w:rsidRPr="000E019C">
        <w:rPr>
          <w:rFonts w:ascii="Times New Roman" w:eastAsia="標楷體" w:hAnsi="Times New Roman"/>
          <w:sz w:val="28"/>
          <w:szCs w:val="28"/>
          <w:lang w:val="x-none"/>
        </w:rPr>
        <w:t>統計</w:t>
      </w:r>
      <w:r w:rsidRPr="000E019C">
        <w:rPr>
          <w:rFonts w:ascii="Times New Roman" w:eastAsia="標楷體" w:hAnsi="Times New Roman"/>
          <w:sz w:val="28"/>
          <w:szCs w:val="28"/>
        </w:rPr>
        <w:t>分析</w:t>
      </w:r>
      <w:r w:rsidRPr="000E019C">
        <w:rPr>
          <w:rFonts w:ascii="Times New Roman" w:eastAsia="標楷體" w:hAnsi="Times New Roman"/>
          <w:sz w:val="28"/>
          <w:szCs w:val="28"/>
          <w:lang w:val="x-none"/>
        </w:rPr>
        <w:t>統計</w:t>
      </w:r>
      <w:r w:rsidRPr="000E019C">
        <w:rPr>
          <w:rFonts w:ascii="Times New Roman" w:eastAsia="標楷體" w:hAnsi="Times New Roman"/>
          <w:sz w:val="28"/>
          <w:szCs w:val="28"/>
        </w:rPr>
        <w:t>分析</w:t>
      </w:r>
      <w:r w:rsidRPr="000E019C">
        <w:rPr>
          <w:rFonts w:ascii="Times New Roman" w:eastAsia="標楷體" w:hAnsi="Times New Roman"/>
          <w:sz w:val="28"/>
          <w:szCs w:val="28"/>
          <w:lang w:val="x-none"/>
        </w:rPr>
        <w:t>統計</w:t>
      </w:r>
      <w:r w:rsidRPr="000E019C">
        <w:rPr>
          <w:rFonts w:ascii="Times New Roman" w:eastAsia="標楷體" w:hAnsi="Times New Roman"/>
          <w:sz w:val="28"/>
          <w:szCs w:val="28"/>
        </w:rPr>
        <w:t>分析</w:t>
      </w:r>
      <w:proofErr w:type="gramEnd"/>
      <w:r w:rsidRPr="000E019C">
        <w:rPr>
          <w:rFonts w:ascii="Times New Roman" w:eastAsia="標楷體" w:hAnsi="Times New Roman"/>
          <w:sz w:val="28"/>
          <w:szCs w:val="28"/>
          <w:lang w:val="x-none"/>
        </w:rPr>
        <w:t>統計</w:t>
      </w:r>
      <w:r w:rsidRPr="000E019C">
        <w:rPr>
          <w:rFonts w:ascii="Times New Roman" w:eastAsia="標楷體" w:hAnsi="Times New Roman"/>
          <w:sz w:val="28"/>
          <w:szCs w:val="28"/>
        </w:rPr>
        <w:t>分</w:t>
      </w:r>
    </w:p>
    <w:p w14:paraId="3C8BAE93" w14:textId="77777777" w:rsidR="00EE5B0F" w:rsidRPr="00C818C6" w:rsidRDefault="003A0AC9" w:rsidP="003A0AC9">
      <w:pPr>
        <w:pStyle w:val="a7"/>
        <w:tabs>
          <w:tab w:val="center" w:pos="4080"/>
          <w:tab w:val="left" w:pos="7440"/>
        </w:tabs>
        <w:adjustRightInd w:val="0"/>
        <w:snapToGrid w:val="0"/>
        <w:spacing w:beforeLines="100" w:before="360" w:afterLines="100" w:after="360" w:line="360" w:lineRule="auto"/>
        <w:rPr>
          <w:rFonts w:ascii="Times New Roman" w:eastAsia="標楷體" w:hAnsi="Times New Roman"/>
          <w:sz w:val="28"/>
          <w:szCs w:val="24"/>
        </w:rPr>
      </w:pPr>
      <w:r w:rsidRPr="00C818C6">
        <w:rPr>
          <w:rFonts w:ascii="Times New Roman" w:eastAsia="標楷體" w:hAnsi="Times New Roman"/>
          <w:sz w:val="28"/>
          <w:szCs w:val="24"/>
        </w:rPr>
        <w:tab/>
      </w:r>
      <m:oMath>
        <m:sSup>
          <m:sSupPr>
            <m:ctrlPr>
              <w:rPr>
                <w:rFonts w:ascii="Cambria Math" w:eastAsia="標楷體" w:hAnsi="Cambria Math"/>
                <w:sz w:val="28"/>
                <w:szCs w:val="24"/>
              </w:rPr>
            </m:ctrlPr>
          </m:sSupPr>
          <m:e>
            <m:d>
              <m:dPr>
                <m:ctrlPr>
                  <w:rPr>
                    <w:rFonts w:ascii="Cambria Math" w:eastAsia="標楷體" w:hAnsi="Cambria Math"/>
                    <w:sz w:val="28"/>
                    <w:szCs w:val="24"/>
                  </w:rPr>
                </m:ctrlPr>
              </m:dPr>
              <m:e>
                <m:r>
                  <w:rPr>
                    <w:rFonts w:ascii="Cambria Math" w:eastAsia="標楷體" w:hAnsi="Cambria Math"/>
                    <w:sz w:val="28"/>
                    <w:szCs w:val="24"/>
                  </w:rPr>
                  <m:t>x+a</m:t>
                </m:r>
              </m:e>
            </m:d>
          </m:e>
          <m:sup>
            <m:r>
              <w:rPr>
                <w:rFonts w:ascii="Cambria Math" w:eastAsia="標楷體" w:hAnsi="Cambria Math"/>
                <w:sz w:val="28"/>
                <w:szCs w:val="24"/>
              </w:rPr>
              <m:t>n</m:t>
            </m:r>
          </m:sup>
        </m:sSup>
        <m:r>
          <w:rPr>
            <w:rFonts w:ascii="Cambria Math" w:eastAsia="標楷體" w:hAnsi="Cambria Math"/>
            <w:sz w:val="28"/>
            <w:szCs w:val="24"/>
          </w:rPr>
          <m:t>=</m:t>
        </m:r>
        <m:nary>
          <m:naryPr>
            <m:chr m:val="∑"/>
            <m:grow m:val="1"/>
            <m:ctrlPr>
              <w:rPr>
                <w:rFonts w:ascii="Cambria Math" w:eastAsia="標楷體" w:hAnsi="Cambria Math"/>
                <w:sz w:val="28"/>
                <w:szCs w:val="24"/>
              </w:rPr>
            </m:ctrlPr>
          </m:naryPr>
          <m:sub>
            <m:r>
              <w:rPr>
                <w:rFonts w:ascii="Cambria Math" w:eastAsia="標楷體" w:hAnsi="Cambria Math"/>
                <w:sz w:val="28"/>
                <w:szCs w:val="24"/>
              </w:rPr>
              <m:t>k=0</m:t>
            </m:r>
          </m:sub>
          <m:sup>
            <m:r>
              <w:rPr>
                <w:rFonts w:ascii="Cambria Math" w:eastAsia="標楷體" w:hAnsi="Cambria Math"/>
                <w:sz w:val="28"/>
                <w:szCs w:val="24"/>
              </w:rPr>
              <m:t>n</m:t>
            </m:r>
          </m:sup>
          <m:e>
            <m:d>
              <m:dPr>
                <m:ctrlPr>
                  <w:rPr>
                    <w:rFonts w:ascii="Cambria Math" w:eastAsia="標楷體" w:hAnsi="Cambria Math"/>
                    <w:sz w:val="28"/>
                    <w:szCs w:val="24"/>
                  </w:rPr>
                </m:ctrlPr>
              </m:dPr>
              <m:e>
                <m:f>
                  <m:fPr>
                    <m:type m:val="noBar"/>
                    <m:ctrlPr>
                      <w:rPr>
                        <w:rFonts w:ascii="Cambria Math" w:eastAsia="標楷體" w:hAnsi="Cambria Math"/>
                        <w:sz w:val="28"/>
                        <w:szCs w:val="24"/>
                      </w:rPr>
                    </m:ctrlPr>
                  </m:fPr>
                  <m:num>
                    <m:r>
                      <w:rPr>
                        <w:rFonts w:ascii="Cambria Math" w:eastAsia="標楷體" w:hAnsi="Cambria Math"/>
                        <w:sz w:val="28"/>
                        <w:szCs w:val="24"/>
                      </w:rPr>
                      <m:t>n</m:t>
                    </m:r>
                  </m:num>
                  <m:den>
                    <m:r>
                      <w:rPr>
                        <w:rFonts w:ascii="Cambria Math" w:eastAsia="標楷體" w:hAnsi="Cambria Math"/>
                        <w:sz w:val="28"/>
                        <w:szCs w:val="24"/>
                      </w:rPr>
                      <m:t>k</m:t>
                    </m:r>
                  </m:den>
                </m:f>
              </m:e>
            </m:d>
            <m:sSup>
              <m:sSupPr>
                <m:ctrlPr>
                  <w:rPr>
                    <w:rFonts w:ascii="Cambria Math" w:eastAsia="標楷體" w:hAnsi="Cambria Math"/>
                    <w:sz w:val="28"/>
                    <w:szCs w:val="24"/>
                  </w:rPr>
                </m:ctrlPr>
              </m:sSupPr>
              <m:e>
                <m:r>
                  <w:rPr>
                    <w:rFonts w:ascii="Cambria Math" w:eastAsia="標楷體" w:hAnsi="Cambria Math"/>
                    <w:sz w:val="28"/>
                    <w:szCs w:val="24"/>
                  </w:rPr>
                  <m:t>x</m:t>
                </m:r>
              </m:e>
              <m:sup>
                <m:r>
                  <w:rPr>
                    <w:rFonts w:ascii="Cambria Math" w:eastAsia="標楷體" w:hAnsi="Cambria Math"/>
                    <w:sz w:val="28"/>
                    <w:szCs w:val="24"/>
                  </w:rPr>
                  <m:t>k</m:t>
                </m:r>
              </m:sup>
            </m:sSup>
            <m:sSup>
              <m:sSupPr>
                <m:ctrlPr>
                  <w:rPr>
                    <w:rFonts w:ascii="Cambria Math" w:eastAsia="標楷體" w:hAnsi="Cambria Math"/>
                    <w:sz w:val="28"/>
                    <w:szCs w:val="24"/>
                  </w:rPr>
                </m:ctrlPr>
              </m:sSupPr>
              <m:e>
                <m:r>
                  <w:rPr>
                    <w:rFonts w:ascii="Cambria Math" w:eastAsia="標楷體" w:hAnsi="Cambria Math"/>
                    <w:sz w:val="28"/>
                    <w:szCs w:val="24"/>
                  </w:rPr>
                  <m:t>a</m:t>
                </m:r>
              </m:e>
              <m:sup>
                <m:r>
                  <w:rPr>
                    <w:rFonts w:ascii="Cambria Math" w:eastAsia="標楷體" w:hAnsi="Cambria Math"/>
                    <w:sz w:val="28"/>
                    <w:szCs w:val="24"/>
                  </w:rPr>
                  <m:t>n-k</m:t>
                </m:r>
              </m:sup>
            </m:sSup>
          </m:e>
        </m:nary>
      </m:oMath>
      <w:r w:rsidRPr="00C818C6">
        <w:rPr>
          <w:rFonts w:ascii="Times New Roman" w:eastAsia="標楷體" w:hAnsi="Times New Roman"/>
          <w:sz w:val="28"/>
          <w:szCs w:val="24"/>
        </w:rPr>
        <w:tab/>
        <w:t>(1.1)</w:t>
      </w:r>
    </w:p>
    <w:p w14:paraId="55B5149E" w14:textId="77777777" w:rsidR="003A0AC9" w:rsidRPr="00C818C6" w:rsidRDefault="003A0AC9" w:rsidP="00477319">
      <w:pPr>
        <w:pStyle w:val="a7"/>
        <w:tabs>
          <w:tab w:val="center" w:pos="4080"/>
          <w:tab w:val="left" w:pos="7440"/>
        </w:tabs>
        <w:adjustRightInd w:val="0"/>
        <w:snapToGrid w:val="0"/>
        <w:spacing w:beforeLines="100" w:before="360" w:afterLines="100" w:after="360" w:line="360" w:lineRule="auto"/>
        <w:rPr>
          <w:rFonts w:ascii="Times New Roman" w:eastAsia="標楷體" w:hAnsi="Times New Roman"/>
          <w:sz w:val="28"/>
          <w:szCs w:val="24"/>
        </w:rPr>
      </w:pPr>
      <w:r w:rsidRPr="00C818C6">
        <w:rPr>
          <w:rFonts w:ascii="Times New Roman" w:eastAsia="標楷體" w:hAnsi="Times New Roman"/>
          <w:sz w:val="28"/>
          <w:szCs w:val="24"/>
        </w:rPr>
        <w:tab/>
      </w:r>
      <m:oMath>
        <m:sSup>
          <m:sSupPr>
            <m:ctrlPr>
              <w:rPr>
                <w:rFonts w:ascii="Cambria Math" w:eastAsia="標楷體" w:hAnsi="Cambria Math"/>
                <w:sz w:val="28"/>
                <w:szCs w:val="24"/>
              </w:rPr>
            </m:ctrlPr>
          </m:sSupPr>
          <m:e>
            <m:r>
              <m:rPr>
                <m:sty m:val="p"/>
              </m:rPr>
              <w:rPr>
                <w:rFonts w:ascii="Cambria Math" w:eastAsia="標楷體" w:hAnsi="Cambria Math"/>
                <w:sz w:val="28"/>
                <w:szCs w:val="24"/>
              </w:rPr>
              <m:t>e</m:t>
            </m:r>
          </m:e>
          <m:sup>
            <m:r>
              <m:rPr>
                <m:sty m:val="p"/>
              </m:rPr>
              <w:rPr>
                <w:rFonts w:ascii="Cambria Math" w:eastAsia="標楷體" w:hAnsi="Cambria Math"/>
                <w:sz w:val="28"/>
                <w:szCs w:val="24"/>
              </w:rPr>
              <m:t>-iωt</m:t>
            </m:r>
          </m:sup>
        </m:sSup>
      </m:oMath>
      <w:r w:rsidRPr="00C818C6">
        <w:rPr>
          <w:rFonts w:ascii="Times New Roman" w:eastAsia="標楷體" w:hAnsi="Times New Roman"/>
          <w:sz w:val="28"/>
          <w:szCs w:val="24"/>
        </w:rPr>
        <w:tab/>
        <w:t>(1.2)</w:t>
      </w:r>
    </w:p>
    <w:p w14:paraId="1EE4DBB9" w14:textId="77777777" w:rsidR="001B02A9" w:rsidRDefault="001B02A9" w:rsidP="000A3210">
      <w:pPr>
        <w:pStyle w:val="a7"/>
        <w:tabs>
          <w:tab w:val="center" w:pos="4080"/>
          <w:tab w:val="left" w:pos="7440"/>
        </w:tabs>
        <w:adjustRightInd w:val="0"/>
        <w:snapToGrid w:val="0"/>
        <w:spacing w:beforeLines="100" w:before="360" w:afterLines="100" w:after="360" w:line="360" w:lineRule="auto"/>
        <w:rPr>
          <w:rFonts w:ascii="Times New Roman" w:eastAsia="標楷體" w:hAnsi="Times New Roman"/>
          <w:color w:val="FF0000"/>
          <w:szCs w:val="24"/>
        </w:rPr>
        <w:sectPr w:rsidR="001B02A9" w:rsidSect="001A0E2A">
          <w:pgSz w:w="11906" w:h="16838"/>
          <w:pgMar w:top="1440" w:right="1797" w:bottom="1440" w:left="1797" w:header="851" w:footer="850" w:gutter="0"/>
          <w:cols w:space="425"/>
          <w:docGrid w:type="lines" w:linePitch="360"/>
        </w:sectPr>
      </w:pPr>
    </w:p>
    <w:p w14:paraId="6DE5A1CC" w14:textId="77777777" w:rsidR="000A3210" w:rsidRPr="000E019C" w:rsidRDefault="000A3210" w:rsidP="000A3210">
      <w:pPr>
        <w:pStyle w:val="aff"/>
      </w:pPr>
      <w:bookmarkStart w:id="82" w:name="_Toc11336397"/>
      <w:bookmarkStart w:id="83" w:name="_Toc171686198"/>
      <w:bookmarkStart w:id="84" w:name="_Toc171687188"/>
      <w:bookmarkStart w:id="85" w:name="_Toc171687365"/>
      <w:proofErr w:type="spellStart"/>
      <w:r w:rsidRPr="000E019C">
        <w:lastRenderedPageBreak/>
        <w:t>第</w:t>
      </w:r>
      <w:r w:rsidRPr="000E019C">
        <w:rPr>
          <w:lang w:eastAsia="zh-TW"/>
        </w:rPr>
        <w:t>五</w:t>
      </w:r>
      <w:proofErr w:type="spellEnd"/>
      <w:r w:rsidRPr="000E019C">
        <w:t xml:space="preserve">章　</w:t>
      </w:r>
      <w:r w:rsidRPr="000E019C">
        <w:rPr>
          <w:lang w:eastAsia="zh-TW"/>
        </w:rPr>
        <w:t>結論與建議</w:t>
      </w:r>
      <w:bookmarkEnd w:id="82"/>
      <w:bookmarkEnd w:id="83"/>
      <w:bookmarkEnd w:id="84"/>
      <w:bookmarkEnd w:id="85"/>
    </w:p>
    <w:p w14:paraId="1D7D1456" w14:textId="77777777" w:rsidR="000A3210" w:rsidRPr="000E019C" w:rsidRDefault="000A3210" w:rsidP="00510ADD">
      <w:pPr>
        <w:pStyle w:val="afd"/>
        <w:spacing w:before="240" w:after="480"/>
      </w:pPr>
      <w:bookmarkStart w:id="86" w:name="_Toc11336398"/>
      <w:bookmarkStart w:id="87" w:name="_Toc171686199"/>
      <w:bookmarkStart w:id="88" w:name="_Toc171687189"/>
      <w:bookmarkStart w:id="89" w:name="_Toc171687366"/>
      <w:proofErr w:type="spellStart"/>
      <w:r w:rsidRPr="000E019C">
        <w:t>第一節</w:t>
      </w:r>
      <w:proofErr w:type="spellEnd"/>
      <w:r w:rsidRPr="000E019C">
        <w:t xml:space="preserve">　</w:t>
      </w:r>
      <w:proofErr w:type="spellStart"/>
      <w:r w:rsidRPr="000E019C">
        <w:t>研究結論</w:t>
      </w:r>
      <w:bookmarkEnd w:id="86"/>
      <w:bookmarkEnd w:id="87"/>
      <w:bookmarkEnd w:id="88"/>
      <w:bookmarkEnd w:id="89"/>
      <w:proofErr w:type="spellEnd"/>
    </w:p>
    <w:p w14:paraId="6281D938" w14:textId="77777777" w:rsidR="000A3210" w:rsidRPr="000E019C" w:rsidRDefault="000A3210" w:rsidP="000A3210">
      <w:pPr>
        <w:snapToGrid w:val="0"/>
        <w:spacing w:beforeLines="50" w:before="120"/>
        <w:ind w:firstLineChars="200" w:firstLine="560"/>
        <w:rPr>
          <w:rFonts w:eastAsia="標楷體"/>
          <w:b/>
          <w:sz w:val="28"/>
          <w:szCs w:val="28"/>
        </w:rPr>
      </w:pPr>
      <w:r w:rsidRPr="000E019C">
        <w:rPr>
          <w:rFonts w:eastAsia="標楷體"/>
          <w:sz w:val="28"/>
          <w:szCs w:val="28"/>
        </w:rPr>
        <w:t>這是研究結論這是研究結論這是研究結論這是研究結論這是研究結論這是研究結論這是研究結論這是研究結論這是研究結論這是研究結論這是研究結論這是研究結論。</w:t>
      </w:r>
    </w:p>
    <w:p w14:paraId="2A77191B" w14:textId="77777777" w:rsidR="000A3210" w:rsidRPr="000E019C" w:rsidRDefault="000A3210" w:rsidP="00510ADD">
      <w:pPr>
        <w:pStyle w:val="afd"/>
        <w:spacing w:before="240" w:after="480"/>
      </w:pPr>
      <w:bookmarkStart w:id="90" w:name="_Toc11336399"/>
      <w:bookmarkStart w:id="91" w:name="_Toc171686200"/>
      <w:bookmarkStart w:id="92" w:name="_Toc171687190"/>
      <w:bookmarkStart w:id="93" w:name="_Toc171687367"/>
      <w:proofErr w:type="spellStart"/>
      <w:r w:rsidRPr="000E019C">
        <w:t>第二節</w:t>
      </w:r>
      <w:proofErr w:type="spellEnd"/>
      <w:r w:rsidRPr="000E019C">
        <w:t xml:space="preserve">　</w:t>
      </w:r>
      <w:proofErr w:type="spellStart"/>
      <w:r w:rsidRPr="000E019C">
        <w:t>管理意涵</w:t>
      </w:r>
      <w:bookmarkEnd w:id="90"/>
      <w:bookmarkEnd w:id="91"/>
      <w:bookmarkEnd w:id="92"/>
      <w:bookmarkEnd w:id="93"/>
      <w:proofErr w:type="spellEnd"/>
    </w:p>
    <w:p w14:paraId="360AD988" w14:textId="77777777" w:rsidR="000A3210" w:rsidRPr="000E019C" w:rsidRDefault="000A3210" w:rsidP="000A3210">
      <w:pPr>
        <w:snapToGrid w:val="0"/>
        <w:spacing w:beforeLines="50" w:before="120"/>
        <w:ind w:firstLineChars="200" w:firstLine="560"/>
        <w:rPr>
          <w:rFonts w:eastAsia="標楷體"/>
          <w:b/>
          <w:sz w:val="28"/>
          <w:szCs w:val="28"/>
        </w:rPr>
      </w:pPr>
      <w:r w:rsidRPr="000E019C">
        <w:rPr>
          <w:rFonts w:eastAsia="標楷體"/>
          <w:sz w:val="28"/>
          <w:szCs w:val="28"/>
        </w:rPr>
        <w:t>這是管理意涵這是管理意涵這是管理意涵這是管理意涵這是管理意涵這是管理意涵這是管理意涵這是管理意涵這是管理意涵這是管理意涵這是管理意涵這是管理意涵。</w:t>
      </w:r>
    </w:p>
    <w:p w14:paraId="5947FD23" w14:textId="77777777" w:rsidR="000A3210" w:rsidRPr="000E019C" w:rsidRDefault="000A3210" w:rsidP="00510ADD">
      <w:pPr>
        <w:pStyle w:val="afd"/>
        <w:spacing w:before="240" w:after="480"/>
      </w:pPr>
      <w:bookmarkStart w:id="94" w:name="_Toc11336400"/>
      <w:bookmarkStart w:id="95" w:name="_Toc171686201"/>
      <w:bookmarkStart w:id="96" w:name="_Toc171687191"/>
      <w:bookmarkStart w:id="97" w:name="_Toc171687368"/>
      <w:proofErr w:type="spellStart"/>
      <w:r w:rsidRPr="000E019C">
        <w:t>第三節</w:t>
      </w:r>
      <w:proofErr w:type="spellEnd"/>
      <w:r w:rsidRPr="000E019C">
        <w:t xml:space="preserve">　</w:t>
      </w:r>
      <w:proofErr w:type="spellStart"/>
      <w:r w:rsidRPr="000E019C">
        <w:t>研究限制</w:t>
      </w:r>
      <w:bookmarkEnd w:id="94"/>
      <w:bookmarkEnd w:id="95"/>
      <w:bookmarkEnd w:id="96"/>
      <w:bookmarkEnd w:id="97"/>
      <w:proofErr w:type="spellEnd"/>
    </w:p>
    <w:p w14:paraId="39C7138A" w14:textId="77777777" w:rsidR="000A3210" w:rsidRPr="000E019C" w:rsidRDefault="000A3210" w:rsidP="000A3210">
      <w:pPr>
        <w:snapToGrid w:val="0"/>
        <w:spacing w:beforeLines="50" w:before="120"/>
        <w:ind w:firstLineChars="200" w:firstLine="560"/>
        <w:rPr>
          <w:rFonts w:eastAsia="標楷體"/>
          <w:b/>
          <w:sz w:val="28"/>
          <w:szCs w:val="28"/>
        </w:rPr>
      </w:pPr>
      <w:r w:rsidRPr="000E019C">
        <w:rPr>
          <w:rFonts w:eastAsia="標楷體"/>
          <w:sz w:val="28"/>
          <w:szCs w:val="28"/>
        </w:rPr>
        <w:t>這是研究限制這是研究限制這是研究限制這是研究限制這是研究限制這是研究限制這是研究限制這是研究限制這是研究限制這是研究限制這是研究限制這是研究限制。</w:t>
      </w:r>
    </w:p>
    <w:p w14:paraId="25455739" w14:textId="77777777" w:rsidR="000A3210" w:rsidRPr="000E019C" w:rsidRDefault="000A3210" w:rsidP="00510ADD">
      <w:pPr>
        <w:pStyle w:val="afd"/>
        <w:spacing w:before="240" w:after="480"/>
      </w:pPr>
      <w:bookmarkStart w:id="98" w:name="_Toc11336401"/>
      <w:bookmarkStart w:id="99" w:name="_Toc171686202"/>
      <w:bookmarkStart w:id="100" w:name="_Toc171687192"/>
      <w:bookmarkStart w:id="101" w:name="_Toc171687369"/>
      <w:proofErr w:type="spellStart"/>
      <w:r w:rsidRPr="000E019C">
        <w:t>第四節</w:t>
      </w:r>
      <w:proofErr w:type="spellEnd"/>
      <w:r w:rsidRPr="000E019C">
        <w:t xml:space="preserve">　</w:t>
      </w:r>
      <w:proofErr w:type="spellStart"/>
      <w:r w:rsidRPr="000E019C">
        <w:t>後續研究與建議</w:t>
      </w:r>
      <w:bookmarkEnd w:id="98"/>
      <w:bookmarkEnd w:id="99"/>
      <w:bookmarkEnd w:id="100"/>
      <w:bookmarkEnd w:id="101"/>
      <w:proofErr w:type="spellEnd"/>
    </w:p>
    <w:p w14:paraId="702FE11F" w14:textId="77777777" w:rsidR="000A3210" w:rsidRPr="000E019C" w:rsidRDefault="000A3210" w:rsidP="000A3210">
      <w:pPr>
        <w:snapToGrid w:val="0"/>
        <w:spacing w:beforeLines="50" w:before="120"/>
        <w:ind w:firstLineChars="200" w:firstLine="560"/>
        <w:rPr>
          <w:rFonts w:eastAsia="標楷體"/>
          <w:b/>
          <w:sz w:val="28"/>
          <w:szCs w:val="28"/>
        </w:rPr>
        <w:sectPr w:rsidR="000A3210" w:rsidRPr="000E019C" w:rsidSect="00F60064">
          <w:headerReference w:type="even" r:id="rId24"/>
          <w:headerReference w:type="default" r:id="rId25"/>
          <w:footerReference w:type="default" r:id="rId26"/>
          <w:headerReference w:type="first" r:id="rId27"/>
          <w:pgSz w:w="11906" w:h="16838" w:code="9"/>
          <w:pgMar w:top="1440" w:right="1797" w:bottom="1440" w:left="1797" w:header="851" w:footer="992" w:gutter="0"/>
          <w:cols w:space="425"/>
          <w:docGrid w:linePitch="735"/>
        </w:sectPr>
      </w:pPr>
      <w:r w:rsidRPr="000E019C">
        <w:rPr>
          <w:rFonts w:eastAsia="標楷體"/>
          <w:sz w:val="28"/>
          <w:szCs w:val="28"/>
        </w:rPr>
        <w:t>這是後續研究與建議這是後續研究與建議這是後續研究與建議這是後續研究與建議這是後續研究與建議這是後續研究與建議這是後續研究與建議這是後續研究與建議。</w:t>
      </w:r>
    </w:p>
    <w:p w14:paraId="36E54893" w14:textId="77777777" w:rsidR="005012D0" w:rsidRPr="00C818C6" w:rsidRDefault="00FC39E4" w:rsidP="007B771F">
      <w:pPr>
        <w:pStyle w:val="a7"/>
        <w:spacing w:afterLines="200" w:after="720"/>
        <w:jc w:val="center"/>
        <w:outlineLvl w:val="0"/>
        <w:rPr>
          <w:rFonts w:ascii="Times New Roman" w:eastAsia="標楷體" w:hAnsi="Times New Roman"/>
          <w:b/>
          <w:sz w:val="48"/>
          <w:szCs w:val="36"/>
        </w:rPr>
      </w:pPr>
      <w:bookmarkStart w:id="102" w:name="_Toc171687193"/>
      <w:bookmarkStart w:id="103" w:name="_Toc171687370"/>
      <w:r w:rsidRPr="00C818C6">
        <w:rPr>
          <w:rFonts w:ascii="Times New Roman" w:eastAsia="標楷體" w:hAnsi="Times New Roman"/>
          <w:b/>
          <w:sz w:val="48"/>
          <w:szCs w:val="36"/>
        </w:rPr>
        <w:lastRenderedPageBreak/>
        <w:t>參考文獻</w:t>
      </w:r>
      <w:bookmarkEnd w:id="102"/>
      <w:bookmarkEnd w:id="103"/>
    </w:p>
    <w:p w14:paraId="151DF696" w14:textId="764CD5AE" w:rsidR="00FC39E4" w:rsidRPr="00C818C6" w:rsidRDefault="00FC39E4" w:rsidP="0048238E">
      <w:pPr>
        <w:pStyle w:val="a7"/>
        <w:adjustRightInd w:val="0"/>
        <w:snapToGrid w:val="0"/>
        <w:spacing w:line="360" w:lineRule="auto"/>
        <w:rPr>
          <w:rFonts w:ascii="Times New Roman" w:eastAsia="標楷體" w:hAnsi="Times New Roman"/>
          <w:color w:val="0000FF"/>
          <w:sz w:val="28"/>
          <w:szCs w:val="24"/>
        </w:rPr>
      </w:pPr>
      <w:r w:rsidRPr="00C818C6">
        <w:rPr>
          <w:rFonts w:ascii="Times New Roman" w:eastAsia="標楷體" w:hAnsi="Times New Roman"/>
          <w:sz w:val="28"/>
          <w:szCs w:val="24"/>
        </w:rPr>
        <w:t>一、中文部份</w:t>
      </w:r>
      <w:r w:rsidR="005012D0" w:rsidRPr="00C818C6">
        <w:rPr>
          <w:rFonts w:ascii="Times New Roman" w:eastAsia="標楷體" w:hAnsi="Times New Roman"/>
          <w:color w:val="0000FF"/>
          <w:sz w:val="28"/>
          <w:szCs w:val="24"/>
        </w:rPr>
        <w:t>(</w:t>
      </w:r>
      <w:r w:rsidR="005012D0" w:rsidRPr="00C818C6">
        <w:rPr>
          <w:rFonts w:ascii="Times New Roman" w:eastAsia="標楷體" w:hAnsi="Times New Roman"/>
          <w:color w:val="0000FF"/>
          <w:sz w:val="28"/>
          <w:szCs w:val="24"/>
        </w:rPr>
        <w:t>參照</w:t>
      </w:r>
      <w:r w:rsidR="005012D0" w:rsidRPr="00C818C6">
        <w:rPr>
          <w:rFonts w:ascii="Times New Roman" w:eastAsia="標楷體" w:hAnsi="Times New Roman"/>
          <w:color w:val="0000FF"/>
          <w:sz w:val="28"/>
          <w:szCs w:val="24"/>
        </w:rPr>
        <w:t>APA</w:t>
      </w:r>
      <w:proofErr w:type="gramStart"/>
      <w:r w:rsidR="00B65F1A">
        <w:rPr>
          <w:rFonts w:ascii="Times New Roman" w:eastAsia="標楷體" w:hAnsi="Times New Roman" w:hint="eastAsia"/>
          <w:color w:val="0000FF"/>
          <w:sz w:val="28"/>
          <w:szCs w:val="24"/>
        </w:rPr>
        <w:t>最</w:t>
      </w:r>
      <w:proofErr w:type="gramEnd"/>
      <w:r w:rsidR="00B65F1A">
        <w:rPr>
          <w:rFonts w:ascii="Times New Roman" w:eastAsia="標楷體" w:hAnsi="Times New Roman" w:hint="eastAsia"/>
          <w:color w:val="0000FF"/>
          <w:sz w:val="28"/>
          <w:szCs w:val="24"/>
        </w:rPr>
        <w:t>新版</w:t>
      </w:r>
      <w:r w:rsidR="005012D0" w:rsidRPr="00C818C6">
        <w:rPr>
          <w:rFonts w:ascii="Times New Roman" w:eastAsia="標楷體" w:hAnsi="Times New Roman"/>
          <w:color w:val="0000FF"/>
          <w:sz w:val="28"/>
          <w:szCs w:val="24"/>
        </w:rPr>
        <w:t>格式、</w:t>
      </w:r>
      <w:r w:rsidR="00305B76" w:rsidRPr="00305B76">
        <w:rPr>
          <w:rFonts w:ascii="Times New Roman" w:eastAsia="標楷體" w:hAnsi="Times New Roman"/>
          <w:color w:val="0000FF"/>
          <w:sz w:val="28"/>
          <w:szCs w:val="24"/>
        </w:rPr>
        <w:t>字體</w:t>
      </w:r>
      <w:r w:rsidR="00305B76" w:rsidRPr="00305B76">
        <w:rPr>
          <w:rFonts w:ascii="Times New Roman" w:eastAsia="標楷體" w:hAnsi="Times New Roman"/>
          <w:color w:val="0000FF"/>
          <w:sz w:val="28"/>
          <w:szCs w:val="24"/>
        </w:rPr>
        <w:t>14</w:t>
      </w:r>
      <w:r w:rsidR="00305B76" w:rsidRPr="00C818C6">
        <w:rPr>
          <w:rFonts w:ascii="Times New Roman" w:eastAsia="標楷體" w:hAnsi="Times New Roman"/>
          <w:color w:val="0000FF"/>
          <w:sz w:val="28"/>
          <w:szCs w:val="24"/>
        </w:rPr>
        <w:t>、</w:t>
      </w:r>
      <w:proofErr w:type="gramStart"/>
      <w:r w:rsidR="00F824E0" w:rsidRPr="00C818C6">
        <w:rPr>
          <w:rFonts w:ascii="Times New Roman" w:eastAsia="標楷體" w:hAnsi="Times New Roman"/>
          <w:color w:val="0000FF"/>
          <w:sz w:val="28"/>
          <w:szCs w:val="24"/>
        </w:rPr>
        <w:t>凸</w:t>
      </w:r>
      <w:proofErr w:type="gramEnd"/>
      <w:r w:rsidR="00F824E0" w:rsidRPr="00C818C6">
        <w:rPr>
          <w:rFonts w:ascii="Times New Roman" w:eastAsia="標楷體" w:hAnsi="Times New Roman"/>
          <w:color w:val="0000FF"/>
          <w:sz w:val="28"/>
          <w:szCs w:val="24"/>
        </w:rPr>
        <w:t>排</w:t>
      </w:r>
      <w:r w:rsidR="00F824E0" w:rsidRPr="00C818C6">
        <w:rPr>
          <w:rFonts w:ascii="Times New Roman" w:eastAsia="標楷體" w:hAnsi="Times New Roman"/>
          <w:color w:val="0000FF"/>
          <w:sz w:val="28"/>
          <w:szCs w:val="24"/>
        </w:rPr>
        <w:t>2</w:t>
      </w:r>
      <w:r w:rsidR="00587D85" w:rsidRPr="00C818C6">
        <w:rPr>
          <w:rFonts w:ascii="Times New Roman" w:eastAsia="標楷體" w:hAnsi="Times New Roman"/>
          <w:color w:val="0000FF"/>
          <w:sz w:val="28"/>
          <w:szCs w:val="24"/>
        </w:rPr>
        <w:t>字元、依序由筆畫少</w:t>
      </w:r>
      <w:r w:rsidR="00F824E0" w:rsidRPr="00C818C6">
        <w:rPr>
          <w:rFonts w:ascii="Times New Roman" w:eastAsia="標楷體" w:hAnsi="Times New Roman"/>
          <w:color w:val="0000FF"/>
          <w:sz w:val="28"/>
          <w:szCs w:val="24"/>
        </w:rPr>
        <w:t>至</w:t>
      </w:r>
      <w:r w:rsidR="00587D85" w:rsidRPr="00C818C6">
        <w:rPr>
          <w:rFonts w:ascii="Times New Roman" w:eastAsia="標楷體" w:hAnsi="Times New Roman"/>
          <w:color w:val="0000FF"/>
          <w:sz w:val="28"/>
          <w:szCs w:val="24"/>
        </w:rPr>
        <w:t>多</w:t>
      </w:r>
      <w:r w:rsidR="00F824E0" w:rsidRPr="00C818C6">
        <w:rPr>
          <w:rFonts w:ascii="Times New Roman" w:eastAsia="標楷體" w:hAnsi="Times New Roman"/>
          <w:color w:val="0000FF"/>
          <w:sz w:val="28"/>
          <w:szCs w:val="24"/>
        </w:rPr>
        <w:t>排序</w:t>
      </w:r>
      <w:r w:rsidR="005012D0" w:rsidRPr="00C818C6">
        <w:rPr>
          <w:rFonts w:ascii="Times New Roman" w:eastAsia="標楷體" w:hAnsi="Times New Roman"/>
          <w:color w:val="0000FF"/>
          <w:sz w:val="28"/>
          <w:szCs w:val="24"/>
        </w:rPr>
        <w:t>)</w:t>
      </w:r>
    </w:p>
    <w:p w14:paraId="1E1B924A" w14:textId="77777777" w:rsidR="000A3210" w:rsidRPr="000E019C" w:rsidRDefault="000A3210" w:rsidP="00B65F1A">
      <w:pPr>
        <w:adjustRightInd w:val="0"/>
        <w:snapToGrid w:val="0"/>
        <w:spacing w:beforeLines="50" w:before="180"/>
        <w:ind w:left="560" w:hangingChars="200" w:hanging="560"/>
        <w:jc w:val="both"/>
        <w:rPr>
          <w:rFonts w:eastAsia="標楷體"/>
          <w:b/>
          <w:sz w:val="28"/>
          <w:szCs w:val="28"/>
        </w:rPr>
      </w:pPr>
      <w:r w:rsidRPr="000E019C">
        <w:rPr>
          <w:rFonts w:eastAsia="標楷體"/>
          <w:sz w:val="28"/>
          <w:szCs w:val="28"/>
        </w:rPr>
        <w:t>王慧美（</w:t>
      </w:r>
      <w:r w:rsidRPr="000E019C">
        <w:rPr>
          <w:rFonts w:eastAsia="標楷體"/>
          <w:sz w:val="28"/>
          <w:szCs w:val="28"/>
        </w:rPr>
        <w:t>2001</w:t>
      </w:r>
      <w:r w:rsidRPr="000E019C">
        <w:rPr>
          <w:rFonts w:eastAsia="標楷體"/>
          <w:sz w:val="28"/>
          <w:szCs w:val="28"/>
        </w:rPr>
        <w:t>）。</w:t>
      </w:r>
      <w:r w:rsidRPr="000A3210">
        <w:rPr>
          <w:rFonts w:eastAsia="標楷體"/>
          <w:b/>
          <w:bCs/>
          <w:color w:val="FF0000"/>
          <w:sz w:val="28"/>
        </w:rPr>
        <w:t>國際代工夥伴關係下之資產專屬性與能力建構</w:t>
      </w:r>
      <w:proofErr w:type="gramStart"/>
      <w:r w:rsidRPr="000A3210">
        <w:rPr>
          <w:rFonts w:eastAsia="標楷體"/>
          <w:b/>
          <w:bCs/>
          <w:color w:val="FF0000"/>
          <w:sz w:val="28"/>
        </w:rPr>
        <w:t>─</w:t>
      </w:r>
      <w:proofErr w:type="gramEnd"/>
      <w:r w:rsidRPr="000A3210">
        <w:rPr>
          <w:rFonts w:eastAsia="標楷體"/>
          <w:b/>
          <w:bCs/>
          <w:color w:val="FF0000"/>
          <w:sz w:val="28"/>
        </w:rPr>
        <w:t>供應商觀點分析</w:t>
      </w:r>
      <w:r w:rsidRPr="00510ADD">
        <w:rPr>
          <w:rFonts w:eastAsia="標楷體"/>
          <w:sz w:val="28"/>
          <w:szCs w:val="28"/>
        </w:rPr>
        <w:t>（</w:t>
      </w:r>
      <w:r w:rsidRPr="000E019C">
        <w:rPr>
          <w:rFonts w:eastAsia="標楷體"/>
          <w:sz w:val="28"/>
          <w:szCs w:val="28"/>
        </w:rPr>
        <w:t>未出版博士論文）。國立台灣大學國際企業學研究所，台北市。</w:t>
      </w:r>
    </w:p>
    <w:p w14:paraId="22C7ED3D" w14:textId="77777777" w:rsidR="000A3210" w:rsidRPr="000E019C" w:rsidRDefault="000A3210" w:rsidP="00B65F1A">
      <w:pPr>
        <w:adjustRightInd w:val="0"/>
        <w:snapToGrid w:val="0"/>
        <w:spacing w:beforeLines="50" w:before="180"/>
        <w:ind w:left="560" w:hangingChars="200" w:hanging="560"/>
        <w:jc w:val="both"/>
        <w:rPr>
          <w:rFonts w:eastAsia="標楷體"/>
          <w:b/>
          <w:sz w:val="28"/>
          <w:szCs w:val="28"/>
        </w:rPr>
      </w:pPr>
      <w:proofErr w:type="gramStart"/>
      <w:r w:rsidRPr="000E019C">
        <w:rPr>
          <w:rFonts w:eastAsia="標楷體"/>
          <w:sz w:val="28"/>
          <w:szCs w:val="28"/>
        </w:rPr>
        <w:t>司徒達賢</w:t>
      </w:r>
      <w:proofErr w:type="gramEnd"/>
      <w:r w:rsidRPr="000E019C">
        <w:rPr>
          <w:rFonts w:eastAsia="標楷體"/>
          <w:sz w:val="28"/>
          <w:szCs w:val="28"/>
        </w:rPr>
        <w:t>（</w:t>
      </w:r>
      <w:r w:rsidRPr="000E019C">
        <w:rPr>
          <w:rFonts w:eastAsia="標楷體"/>
          <w:sz w:val="28"/>
          <w:szCs w:val="28"/>
        </w:rPr>
        <w:t>2005</w:t>
      </w:r>
      <w:r w:rsidRPr="000E019C">
        <w:rPr>
          <w:rFonts w:eastAsia="標楷體"/>
          <w:sz w:val="28"/>
          <w:szCs w:val="28"/>
        </w:rPr>
        <w:t>）。</w:t>
      </w:r>
      <w:r w:rsidRPr="000A3210">
        <w:rPr>
          <w:rFonts w:eastAsia="標楷體"/>
          <w:b/>
          <w:bCs/>
          <w:sz w:val="28"/>
          <w:szCs w:val="28"/>
        </w:rPr>
        <w:t>策略管理新論</w:t>
      </w:r>
      <w:r w:rsidRPr="000E019C">
        <w:rPr>
          <w:rFonts w:eastAsia="標楷體"/>
          <w:sz w:val="28"/>
          <w:szCs w:val="28"/>
        </w:rPr>
        <w:t>。台北市：智勝出版社。</w:t>
      </w:r>
    </w:p>
    <w:p w14:paraId="6AE4F428" w14:textId="77777777" w:rsidR="000A3210" w:rsidRPr="000E019C" w:rsidRDefault="000A3210" w:rsidP="00B65F1A">
      <w:pPr>
        <w:adjustRightInd w:val="0"/>
        <w:snapToGrid w:val="0"/>
        <w:spacing w:beforeLines="50" w:before="180"/>
        <w:ind w:left="560" w:hangingChars="200" w:hanging="560"/>
        <w:jc w:val="both"/>
        <w:rPr>
          <w:rFonts w:eastAsia="標楷體"/>
          <w:b/>
          <w:sz w:val="28"/>
          <w:szCs w:val="28"/>
        </w:rPr>
      </w:pPr>
      <w:r w:rsidRPr="000E019C">
        <w:rPr>
          <w:rFonts w:eastAsia="標楷體"/>
          <w:sz w:val="28"/>
          <w:szCs w:val="28"/>
        </w:rPr>
        <w:t>余日新、梁家隆、陳厚銘（</w:t>
      </w:r>
      <w:r w:rsidRPr="000E019C">
        <w:rPr>
          <w:rFonts w:eastAsia="標楷體"/>
          <w:sz w:val="28"/>
          <w:szCs w:val="28"/>
        </w:rPr>
        <w:t>2000</w:t>
      </w:r>
      <w:r w:rsidRPr="000E019C">
        <w:rPr>
          <w:rFonts w:eastAsia="標楷體"/>
          <w:sz w:val="28"/>
          <w:szCs w:val="28"/>
        </w:rPr>
        <w:t>）。廠商如何經由國外夥伴之技術合作提升企業技術能力</w:t>
      </w:r>
      <w:proofErr w:type="gramStart"/>
      <w:r w:rsidRPr="000E019C">
        <w:rPr>
          <w:rFonts w:eastAsia="標楷體"/>
          <w:sz w:val="28"/>
          <w:szCs w:val="28"/>
        </w:rPr>
        <w:t>─</w:t>
      </w:r>
      <w:proofErr w:type="gramEnd"/>
      <w:r w:rsidRPr="000E019C">
        <w:rPr>
          <w:rFonts w:eastAsia="標楷體"/>
          <w:sz w:val="28"/>
          <w:szCs w:val="28"/>
        </w:rPr>
        <w:t>以台灣資訊電子廠商為例。</w:t>
      </w:r>
      <w:r w:rsidRPr="000A3210">
        <w:rPr>
          <w:rFonts w:eastAsia="標楷體"/>
          <w:b/>
          <w:bCs/>
          <w:sz w:val="28"/>
          <w:szCs w:val="28"/>
        </w:rPr>
        <w:t>管理學報</w:t>
      </w:r>
      <w:r w:rsidRPr="000E019C">
        <w:rPr>
          <w:rFonts w:eastAsia="標楷體"/>
          <w:sz w:val="28"/>
          <w:szCs w:val="28"/>
        </w:rPr>
        <w:t>，</w:t>
      </w:r>
      <w:r w:rsidRPr="000E019C">
        <w:rPr>
          <w:rFonts w:eastAsia="標楷體"/>
          <w:sz w:val="28"/>
          <w:szCs w:val="28"/>
        </w:rPr>
        <w:t>17(2)</w:t>
      </w:r>
      <w:r w:rsidRPr="000E019C">
        <w:rPr>
          <w:rFonts w:eastAsia="標楷體"/>
          <w:sz w:val="28"/>
          <w:szCs w:val="28"/>
        </w:rPr>
        <w:t>，</w:t>
      </w:r>
      <w:r w:rsidRPr="000E019C">
        <w:rPr>
          <w:rFonts w:eastAsia="標楷體"/>
          <w:sz w:val="28"/>
          <w:szCs w:val="28"/>
        </w:rPr>
        <w:t>297-319</w:t>
      </w:r>
      <w:r w:rsidRPr="000E019C">
        <w:rPr>
          <w:rFonts w:eastAsia="標楷體"/>
          <w:sz w:val="28"/>
          <w:szCs w:val="28"/>
        </w:rPr>
        <w:t>。</w:t>
      </w:r>
    </w:p>
    <w:p w14:paraId="0F91D2BC" w14:textId="65CF2B24" w:rsidR="00FC39E4" w:rsidRPr="00C818C6" w:rsidRDefault="00FC39E4" w:rsidP="00F824E0">
      <w:pPr>
        <w:pStyle w:val="a7"/>
        <w:adjustRightInd w:val="0"/>
        <w:snapToGrid w:val="0"/>
        <w:spacing w:beforeLines="100" w:before="360" w:line="360" w:lineRule="auto"/>
        <w:ind w:left="280" w:hangingChars="100" w:hanging="280"/>
        <w:rPr>
          <w:rFonts w:ascii="Times New Roman" w:eastAsia="標楷體" w:hAnsi="Times New Roman"/>
          <w:sz w:val="28"/>
          <w:szCs w:val="24"/>
        </w:rPr>
      </w:pPr>
      <w:r w:rsidRPr="00C818C6">
        <w:rPr>
          <w:rFonts w:ascii="Times New Roman" w:eastAsia="標楷體" w:hAnsi="Times New Roman"/>
          <w:sz w:val="28"/>
          <w:szCs w:val="24"/>
        </w:rPr>
        <w:t>二、英文部份</w:t>
      </w:r>
      <w:r w:rsidR="00F824E0" w:rsidRPr="00C818C6">
        <w:rPr>
          <w:rFonts w:ascii="Times New Roman" w:eastAsia="標楷體" w:hAnsi="Times New Roman"/>
          <w:color w:val="0000FF"/>
          <w:sz w:val="28"/>
          <w:szCs w:val="24"/>
        </w:rPr>
        <w:t>(</w:t>
      </w:r>
      <w:r w:rsidR="00F824E0" w:rsidRPr="00C818C6">
        <w:rPr>
          <w:rFonts w:ascii="Times New Roman" w:eastAsia="標楷體" w:hAnsi="Times New Roman"/>
          <w:color w:val="0000FF"/>
          <w:sz w:val="28"/>
          <w:szCs w:val="24"/>
        </w:rPr>
        <w:t>參照</w:t>
      </w:r>
      <w:r w:rsidR="00F824E0" w:rsidRPr="00C818C6">
        <w:rPr>
          <w:rFonts w:ascii="Times New Roman" w:eastAsia="標楷體" w:hAnsi="Times New Roman"/>
          <w:color w:val="0000FF"/>
          <w:sz w:val="28"/>
          <w:szCs w:val="24"/>
        </w:rPr>
        <w:t>APA</w:t>
      </w:r>
      <w:proofErr w:type="gramStart"/>
      <w:r w:rsidR="00B65F1A">
        <w:rPr>
          <w:rFonts w:ascii="Times New Roman" w:eastAsia="標楷體" w:hAnsi="Times New Roman" w:hint="eastAsia"/>
          <w:color w:val="0000FF"/>
          <w:sz w:val="28"/>
          <w:szCs w:val="24"/>
        </w:rPr>
        <w:t>最</w:t>
      </w:r>
      <w:proofErr w:type="gramEnd"/>
      <w:r w:rsidR="00B65F1A">
        <w:rPr>
          <w:rFonts w:ascii="Times New Roman" w:eastAsia="標楷體" w:hAnsi="Times New Roman" w:hint="eastAsia"/>
          <w:color w:val="0000FF"/>
          <w:sz w:val="28"/>
          <w:szCs w:val="24"/>
        </w:rPr>
        <w:t>新版</w:t>
      </w:r>
      <w:r w:rsidR="00F824E0" w:rsidRPr="00C818C6">
        <w:rPr>
          <w:rFonts w:ascii="Times New Roman" w:eastAsia="標楷體" w:hAnsi="Times New Roman"/>
          <w:color w:val="0000FF"/>
          <w:sz w:val="28"/>
          <w:szCs w:val="24"/>
        </w:rPr>
        <w:t>格式、</w:t>
      </w:r>
      <w:r w:rsidR="00305B76" w:rsidRPr="00305B76">
        <w:rPr>
          <w:rFonts w:ascii="Times New Roman" w:eastAsia="標楷體" w:hAnsi="Times New Roman"/>
          <w:color w:val="0000FF"/>
          <w:sz w:val="28"/>
          <w:szCs w:val="24"/>
        </w:rPr>
        <w:t>字體</w:t>
      </w:r>
      <w:r w:rsidR="00305B76" w:rsidRPr="00305B76">
        <w:rPr>
          <w:rFonts w:ascii="Times New Roman" w:eastAsia="標楷體" w:hAnsi="Times New Roman"/>
          <w:color w:val="0000FF"/>
          <w:sz w:val="28"/>
          <w:szCs w:val="24"/>
        </w:rPr>
        <w:t>14</w:t>
      </w:r>
      <w:r w:rsidR="00305B76" w:rsidRPr="00C818C6">
        <w:rPr>
          <w:rFonts w:ascii="Times New Roman" w:eastAsia="標楷體" w:hAnsi="Times New Roman"/>
          <w:color w:val="0000FF"/>
          <w:sz w:val="28"/>
          <w:szCs w:val="24"/>
        </w:rPr>
        <w:t>、</w:t>
      </w:r>
      <w:proofErr w:type="gramStart"/>
      <w:r w:rsidR="00F824E0" w:rsidRPr="00C818C6">
        <w:rPr>
          <w:rFonts w:ascii="Times New Roman" w:eastAsia="標楷體" w:hAnsi="Times New Roman"/>
          <w:color w:val="0000FF"/>
          <w:sz w:val="28"/>
          <w:szCs w:val="24"/>
        </w:rPr>
        <w:t>凸</w:t>
      </w:r>
      <w:proofErr w:type="gramEnd"/>
      <w:r w:rsidR="00F824E0" w:rsidRPr="00C818C6">
        <w:rPr>
          <w:rFonts w:ascii="Times New Roman" w:eastAsia="標楷體" w:hAnsi="Times New Roman"/>
          <w:color w:val="0000FF"/>
          <w:sz w:val="28"/>
          <w:szCs w:val="24"/>
        </w:rPr>
        <w:t>排</w:t>
      </w:r>
      <w:r w:rsidR="00F824E0" w:rsidRPr="00C818C6">
        <w:rPr>
          <w:rFonts w:ascii="Times New Roman" w:eastAsia="標楷體" w:hAnsi="Times New Roman"/>
          <w:color w:val="0000FF"/>
          <w:sz w:val="28"/>
          <w:szCs w:val="24"/>
        </w:rPr>
        <w:t>2</w:t>
      </w:r>
      <w:r w:rsidR="00F824E0" w:rsidRPr="00C818C6">
        <w:rPr>
          <w:rFonts w:ascii="Times New Roman" w:eastAsia="標楷體" w:hAnsi="Times New Roman"/>
          <w:color w:val="0000FF"/>
          <w:sz w:val="28"/>
          <w:szCs w:val="24"/>
        </w:rPr>
        <w:t>字元、依序由</w:t>
      </w:r>
      <w:r w:rsidR="00F824E0" w:rsidRPr="00C818C6">
        <w:rPr>
          <w:rFonts w:ascii="Times New Roman" w:eastAsia="標楷體" w:hAnsi="Times New Roman"/>
          <w:color w:val="0000FF"/>
          <w:sz w:val="28"/>
          <w:szCs w:val="24"/>
        </w:rPr>
        <w:t>A</w:t>
      </w:r>
      <w:r w:rsidR="00F824E0" w:rsidRPr="00C818C6">
        <w:rPr>
          <w:rFonts w:ascii="Times New Roman" w:eastAsia="標楷體" w:hAnsi="Times New Roman"/>
          <w:color w:val="0000FF"/>
          <w:sz w:val="28"/>
          <w:szCs w:val="24"/>
        </w:rPr>
        <w:t>至</w:t>
      </w:r>
      <w:r w:rsidR="00F824E0" w:rsidRPr="00C818C6">
        <w:rPr>
          <w:rFonts w:ascii="Times New Roman" w:eastAsia="標楷體" w:hAnsi="Times New Roman"/>
          <w:color w:val="0000FF"/>
          <w:sz w:val="28"/>
          <w:szCs w:val="24"/>
        </w:rPr>
        <w:t>Z</w:t>
      </w:r>
      <w:r w:rsidR="00F824E0" w:rsidRPr="00C818C6">
        <w:rPr>
          <w:rFonts w:ascii="Times New Roman" w:eastAsia="標楷體" w:hAnsi="Times New Roman"/>
          <w:color w:val="0000FF"/>
          <w:sz w:val="28"/>
          <w:szCs w:val="24"/>
        </w:rPr>
        <w:t>排序</w:t>
      </w:r>
      <w:r w:rsidR="00F824E0" w:rsidRPr="00C818C6">
        <w:rPr>
          <w:rFonts w:ascii="Times New Roman" w:eastAsia="標楷體" w:hAnsi="Times New Roman"/>
          <w:color w:val="0000FF"/>
          <w:sz w:val="28"/>
          <w:szCs w:val="24"/>
        </w:rPr>
        <w:t>)</w:t>
      </w:r>
    </w:p>
    <w:p w14:paraId="5BA1A96B" w14:textId="77777777" w:rsidR="000A3210" w:rsidRPr="000E019C" w:rsidRDefault="000A3210" w:rsidP="000A3210">
      <w:pPr>
        <w:adjustRightInd w:val="0"/>
        <w:snapToGrid w:val="0"/>
        <w:spacing w:beforeLines="50" w:before="180"/>
        <w:ind w:left="560" w:hangingChars="200" w:hanging="560"/>
        <w:jc w:val="both"/>
        <w:rPr>
          <w:rFonts w:eastAsia="標楷體"/>
          <w:b/>
          <w:sz w:val="28"/>
          <w:szCs w:val="28"/>
        </w:rPr>
      </w:pPr>
      <w:r w:rsidRPr="000E019C">
        <w:rPr>
          <w:rFonts w:eastAsia="標楷體"/>
          <w:sz w:val="28"/>
          <w:szCs w:val="28"/>
        </w:rPr>
        <w:t xml:space="preserve">Aaker, D. A. (1991). </w:t>
      </w:r>
      <w:r w:rsidRPr="000A3210">
        <w:rPr>
          <w:rFonts w:eastAsia="標楷體"/>
          <w:i/>
          <w:color w:val="FF0000"/>
          <w:sz w:val="28"/>
          <w:szCs w:val="28"/>
        </w:rPr>
        <w:t>Managing Brand Equity: Capitalizing on the Value of a Brand Name</w:t>
      </w:r>
      <w:r w:rsidRPr="000E019C">
        <w:rPr>
          <w:rFonts w:eastAsia="標楷體"/>
          <w:sz w:val="28"/>
          <w:szCs w:val="28"/>
        </w:rPr>
        <w:t>. New York, NY: The Free Press.</w:t>
      </w:r>
    </w:p>
    <w:p w14:paraId="63ED4430" w14:textId="77777777" w:rsidR="000A3210" w:rsidRPr="004D2FBD" w:rsidRDefault="000A3210" w:rsidP="000A3210">
      <w:pPr>
        <w:adjustRightInd w:val="0"/>
        <w:snapToGrid w:val="0"/>
        <w:spacing w:beforeLines="50" w:before="180"/>
        <w:ind w:left="560" w:hangingChars="200" w:hanging="560"/>
        <w:jc w:val="both"/>
        <w:rPr>
          <w:rFonts w:eastAsia="標楷體"/>
          <w:b/>
          <w:sz w:val="28"/>
          <w:szCs w:val="28"/>
        </w:rPr>
      </w:pPr>
      <w:r w:rsidRPr="004D2FBD">
        <w:rPr>
          <w:rFonts w:eastAsia="標楷體"/>
          <w:sz w:val="28"/>
          <w:szCs w:val="28"/>
        </w:rPr>
        <w:t xml:space="preserve">Aaker, D. A., &amp; Keller, K. L. (1990). Consumer evaluations of brand extensions. </w:t>
      </w:r>
      <w:r w:rsidRPr="004D2FBD">
        <w:rPr>
          <w:rFonts w:eastAsia="標楷體"/>
          <w:i/>
          <w:sz w:val="28"/>
          <w:szCs w:val="28"/>
        </w:rPr>
        <w:t>Journal of Marketing</w:t>
      </w:r>
      <w:r w:rsidRPr="004D2FBD">
        <w:rPr>
          <w:rFonts w:eastAsia="標楷體"/>
          <w:iCs/>
          <w:sz w:val="28"/>
          <w:szCs w:val="28"/>
        </w:rPr>
        <w:t xml:space="preserve">, </w:t>
      </w:r>
      <w:r w:rsidRPr="004D2FBD">
        <w:rPr>
          <w:rFonts w:eastAsia="標楷體"/>
          <w:i/>
          <w:sz w:val="28"/>
          <w:szCs w:val="28"/>
        </w:rPr>
        <w:t>54</w:t>
      </w:r>
      <w:r w:rsidRPr="004D2FBD">
        <w:rPr>
          <w:rFonts w:eastAsia="標楷體"/>
          <w:sz w:val="28"/>
          <w:szCs w:val="28"/>
        </w:rPr>
        <w:t>(1), 27-41.</w:t>
      </w:r>
    </w:p>
    <w:p w14:paraId="205DC8DF" w14:textId="77777777" w:rsidR="000A3210" w:rsidRPr="004D2FBD" w:rsidRDefault="000A3210" w:rsidP="000A3210">
      <w:pPr>
        <w:adjustRightInd w:val="0"/>
        <w:snapToGrid w:val="0"/>
        <w:spacing w:beforeLines="50" w:before="180"/>
        <w:ind w:left="560" w:hangingChars="200" w:hanging="560"/>
        <w:jc w:val="both"/>
        <w:rPr>
          <w:rFonts w:eastAsia="標楷體"/>
          <w:b/>
          <w:sz w:val="28"/>
          <w:szCs w:val="28"/>
        </w:rPr>
      </w:pPr>
      <w:proofErr w:type="spellStart"/>
      <w:r w:rsidRPr="004D2FBD">
        <w:rPr>
          <w:rFonts w:eastAsia="標楷體"/>
          <w:sz w:val="28"/>
          <w:szCs w:val="28"/>
        </w:rPr>
        <w:t>Acebrón</w:t>
      </w:r>
      <w:proofErr w:type="spellEnd"/>
      <w:r w:rsidRPr="004D2FBD">
        <w:rPr>
          <w:rFonts w:eastAsia="標楷體"/>
          <w:sz w:val="28"/>
          <w:szCs w:val="28"/>
        </w:rPr>
        <w:t xml:space="preserve">, L. B., &amp; </w:t>
      </w:r>
      <w:proofErr w:type="spellStart"/>
      <w:r w:rsidRPr="004D2FBD">
        <w:rPr>
          <w:rFonts w:eastAsia="標楷體"/>
          <w:sz w:val="28"/>
          <w:szCs w:val="28"/>
        </w:rPr>
        <w:t>Dopico</w:t>
      </w:r>
      <w:proofErr w:type="spellEnd"/>
      <w:r w:rsidRPr="004D2FBD">
        <w:rPr>
          <w:rFonts w:eastAsia="標楷體"/>
          <w:sz w:val="28"/>
          <w:szCs w:val="28"/>
        </w:rPr>
        <w:t xml:space="preserve">, D. C. (2000). The importance of intrinsic and extrinsic cues to expected and experienced quality: An empirical application for beef. </w:t>
      </w:r>
      <w:r w:rsidRPr="004D2FBD">
        <w:rPr>
          <w:rFonts w:eastAsia="標楷體"/>
          <w:i/>
          <w:sz w:val="28"/>
          <w:szCs w:val="28"/>
        </w:rPr>
        <w:t>Food Quality and Preference</w:t>
      </w:r>
      <w:r w:rsidRPr="004D2FBD">
        <w:rPr>
          <w:rFonts w:eastAsia="標楷體"/>
          <w:iCs/>
          <w:sz w:val="28"/>
          <w:szCs w:val="28"/>
        </w:rPr>
        <w:t>,</w:t>
      </w:r>
      <w:r w:rsidRPr="004D2FBD">
        <w:rPr>
          <w:rFonts w:eastAsia="標楷體"/>
          <w:i/>
          <w:sz w:val="28"/>
          <w:szCs w:val="28"/>
        </w:rPr>
        <w:t xml:space="preserve"> 11</w:t>
      </w:r>
      <w:r w:rsidRPr="004D2FBD">
        <w:rPr>
          <w:rFonts w:eastAsia="標楷體"/>
          <w:sz w:val="28"/>
          <w:szCs w:val="28"/>
        </w:rPr>
        <w:t>(3), 223-238.</w:t>
      </w:r>
    </w:p>
    <w:p w14:paraId="48EFC7E9" w14:textId="77777777" w:rsidR="000A3210" w:rsidRPr="000E019C" w:rsidRDefault="000A3210" w:rsidP="000A3210">
      <w:pPr>
        <w:adjustRightInd w:val="0"/>
        <w:snapToGrid w:val="0"/>
        <w:spacing w:beforeLines="50" w:before="180"/>
        <w:ind w:left="560" w:hangingChars="200" w:hanging="560"/>
        <w:jc w:val="both"/>
        <w:rPr>
          <w:rFonts w:eastAsia="標楷體"/>
          <w:b/>
          <w:sz w:val="28"/>
          <w:szCs w:val="28"/>
        </w:rPr>
      </w:pPr>
      <w:r w:rsidRPr="004D2FBD">
        <w:rPr>
          <w:rFonts w:eastAsia="標楷體"/>
          <w:sz w:val="28"/>
          <w:szCs w:val="28"/>
        </w:rPr>
        <w:t xml:space="preserve">March, J. (1981). Decisions in Organizations and Theories of Choice. In A. </w:t>
      </w:r>
      <w:r w:rsidRPr="000E019C">
        <w:rPr>
          <w:rFonts w:eastAsia="標楷體"/>
          <w:sz w:val="28"/>
          <w:szCs w:val="28"/>
        </w:rPr>
        <w:t xml:space="preserve">Van de Ven &amp; W. F. Joyce (Eds.), </w:t>
      </w:r>
      <w:r w:rsidRPr="000E019C">
        <w:rPr>
          <w:rFonts w:eastAsia="標楷體"/>
          <w:i/>
          <w:sz w:val="28"/>
          <w:szCs w:val="28"/>
        </w:rPr>
        <w:t>Perspectives on Organization Design and Behavior</w:t>
      </w:r>
      <w:r w:rsidRPr="000E019C">
        <w:rPr>
          <w:rFonts w:eastAsia="標楷體"/>
          <w:sz w:val="28"/>
          <w:szCs w:val="28"/>
        </w:rPr>
        <w:t xml:space="preserve"> (pp. 205-244). New York, NY: Wiley.</w:t>
      </w:r>
    </w:p>
    <w:p w14:paraId="31D518A0" w14:textId="77777777" w:rsidR="000A3210" w:rsidRPr="000E019C" w:rsidRDefault="000A3210" w:rsidP="000A3210">
      <w:pPr>
        <w:adjustRightInd w:val="0"/>
        <w:snapToGrid w:val="0"/>
        <w:spacing w:beforeLines="50" w:before="180"/>
        <w:ind w:left="560" w:hangingChars="200" w:hanging="560"/>
        <w:jc w:val="both"/>
        <w:rPr>
          <w:rFonts w:eastAsia="標楷體"/>
          <w:b/>
          <w:sz w:val="28"/>
          <w:szCs w:val="28"/>
        </w:rPr>
      </w:pPr>
      <w:r w:rsidRPr="000E019C">
        <w:rPr>
          <w:rFonts w:eastAsia="標楷體"/>
          <w:sz w:val="28"/>
          <w:szCs w:val="28"/>
        </w:rPr>
        <w:t xml:space="preserve">Pfeffer, J., &amp; </w:t>
      </w:r>
      <w:proofErr w:type="spellStart"/>
      <w:r w:rsidRPr="000E019C">
        <w:rPr>
          <w:rFonts w:eastAsia="標楷體"/>
          <w:sz w:val="28"/>
          <w:szCs w:val="28"/>
        </w:rPr>
        <w:t>Salancik</w:t>
      </w:r>
      <w:proofErr w:type="spellEnd"/>
      <w:r w:rsidRPr="000E019C">
        <w:rPr>
          <w:rFonts w:eastAsia="標楷體"/>
          <w:sz w:val="28"/>
          <w:szCs w:val="28"/>
        </w:rPr>
        <w:t xml:space="preserve">, G. (1978). </w:t>
      </w:r>
      <w:r w:rsidRPr="000E019C">
        <w:rPr>
          <w:rFonts w:eastAsia="標楷體"/>
          <w:i/>
          <w:sz w:val="28"/>
          <w:szCs w:val="28"/>
        </w:rPr>
        <w:t>The External Control of Organizations: A Resource Dependence Perspective</w:t>
      </w:r>
      <w:r w:rsidRPr="000E019C">
        <w:rPr>
          <w:rFonts w:eastAsia="標楷體"/>
          <w:sz w:val="28"/>
          <w:szCs w:val="28"/>
        </w:rPr>
        <w:t>. Cambridge, MA: Harper and Row.</w:t>
      </w:r>
    </w:p>
    <w:p w14:paraId="571E89F1" w14:textId="77777777" w:rsidR="000A3210" w:rsidRPr="000E019C" w:rsidRDefault="000A3210" w:rsidP="000A3210">
      <w:pPr>
        <w:adjustRightInd w:val="0"/>
        <w:snapToGrid w:val="0"/>
        <w:spacing w:beforeLines="50" w:before="180"/>
        <w:ind w:left="560" w:hangingChars="200" w:hanging="560"/>
        <w:jc w:val="both"/>
        <w:rPr>
          <w:rFonts w:eastAsia="標楷體"/>
          <w:b/>
          <w:sz w:val="28"/>
          <w:szCs w:val="28"/>
        </w:rPr>
      </w:pPr>
      <w:r w:rsidRPr="000E019C">
        <w:rPr>
          <w:rFonts w:eastAsia="標楷體"/>
          <w:sz w:val="28"/>
          <w:szCs w:val="28"/>
        </w:rPr>
        <w:t xml:space="preserve">Westphal, J., Gulati, R., &amp; </w:t>
      </w:r>
      <w:proofErr w:type="spellStart"/>
      <w:r w:rsidRPr="000E019C">
        <w:rPr>
          <w:rFonts w:eastAsia="標楷體"/>
          <w:sz w:val="28"/>
          <w:szCs w:val="28"/>
        </w:rPr>
        <w:t>Shortell</w:t>
      </w:r>
      <w:proofErr w:type="spellEnd"/>
      <w:r w:rsidRPr="000E019C">
        <w:rPr>
          <w:rFonts w:eastAsia="標楷體"/>
          <w:sz w:val="28"/>
          <w:szCs w:val="28"/>
        </w:rPr>
        <w:t xml:space="preserve">, S. M. (1997). Customization or Conformity? An Institutional and Network Perspective on the Content and Consequences of TQM Adoption. </w:t>
      </w:r>
      <w:r w:rsidRPr="000E019C">
        <w:rPr>
          <w:rFonts w:eastAsia="標楷體"/>
          <w:i/>
          <w:sz w:val="28"/>
          <w:szCs w:val="28"/>
        </w:rPr>
        <w:t>Administrative Science Quarterly</w:t>
      </w:r>
      <w:r w:rsidRPr="004D2FBD">
        <w:rPr>
          <w:rFonts w:eastAsia="標楷體"/>
          <w:iCs/>
          <w:sz w:val="28"/>
          <w:szCs w:val="28"/>
        </w:rPr>
        <w:t>,</w:t>
      </w:r>
      <w:r w:rsidRPr="000E019C">
        <w:rPr>
          <w:rFonts w:eastAsia="標楷體"/>
          <w:sz w:val="28"/>
          <w:szCs w:val="28"/>
        </w:rPr>
        <w:t xml:space="preserve"> </w:t>
      </w:r>
      <w:r w:rsidRPr="000E019C">
        <w:rPr>
          <w:rFonts w:eastAsia="標楷體"/>
          <w:i/>
          <w:sz w:val="28"/>
          <w:szCs w:val="28"/>
        </w:rPr>
        <w:t>42</w:t>
      </w:r>
      <w:r w:rsidRPr="000E019C">
        <w:rPr>
          <w:rFonts w:eastAsia="標楷體"/>
          <w:sz w:val="28"/>
          <w:szCs w:val="28"/>
        </w:rPr>
        <w:t>(3), 366-394.</w:t>
      </w:r>
    </w:p>
    <w:p w14:paraId="499EB7E5" w14:textId="77777777" w:rsidR="000A3210" w:rsidRPr="000E019C" w:rsidRDefault="000A3210" w:rsidP="000A3210">
      <w:pPr>
        <w:adjustRightInd w:val="0"/>
        <w:snapToGrid w:val="0"/>
        <w:spacing w:beforeLines="50" w:before="180"/>
        <w:ind w:left="561" w:hangingChars="200" w:hanging="561"/>
        <w:jc w:val="both"/>
        <w:rPr>
          <w:rFonts w:eastAsia="標楷體"/>
          <w:b/>
          <w:sz w:val="28"/>
          <w:szCs w:val="28"/>
        </w:rPr>
      </w:pPr>
    </w:p>
    <w:p w14:paraId="6901A1C2" w14:textId="77777777" w:rsidR="000A3210" w:rsidRPr="000E019C" w:rsidRDefault="000A3210" w:rsidP="000A3210">
      <w:pPr>
        <w:adjustRightInd w:val="0"/>
        <w:snapToGrid w:val="0"/>
        <w:spacing w:beforeLines="50" w:before="180"/>
        <w:ind w:left="640" w:hangingChars="200" w:hanging="640"/>
        <w:jc w:val="both"/>
        <w:rPr>
          <w:rFonts w:eastAsia="標楷體"/>
          <w:b/>
          <w:sz w:val="28"/>
          <w:szCs w:val="28"/>
        </w:rPr>
      </w:pPr>
      <w:r w:rsidRPr="000E019C">
        <w:rPr>
          <w:rFonts w:eastAsia="標楷體"/>
          <w:sz w:val="32"/>
          <w:szCs w:val="32"/>
        </w:rPr>
        <w:t>三、網路參考資料（中文文獻在前，英文文獻在後）</w:t>
      </w:r>
    </w:p>
    <w:p w14:paraId="7EA779F2" w14:textId="77777777" w:rsidR="000A3210" w:rsidRPr="000E019C" w:rsidRDefault="000A3210" w:rsidP="000A3210">
      <w:pPr>
        <w:adjustRightInd w:val="0"/>
        <w:snapToGrid w:val="0"/>
        <w:spacing w:beforeLines="50" w:before="180"/>
        <w:ind w:left="560" w:hangingChars="200" w:hanging="560"/>
        <w:jc w:val="both"/>
        <w:rPr>
          <w:rFonts w:eastAsia="標楷體"/>
          <w:b/>
          <w:sz w:val="28"/>
          <w:szCs w:val="28"/>
        </w:rPr>
      </w:pPr>
      <w:r w:rsidRPr="000E019C">
        <w:rPr>
          <w:rFonts w:eastAsia="標楷體"/>
          <w:sz w:val="28"/>
          <w:szCs w:val="28"/>
        </w:rPr>
        <w:t>高政雄（</w:t>
      </w:r>
      <w:r w:rsidRPr="000E019C">
        <w:rPr>
          <w:rFonts w:eastAsia="標楷體"/>
          <w:sz w:val="28"/>
          <w:szCs w:val="28"/>
        </w:rPr>
        <w:t>2010</w:t>
      </w:r>
      <w:r w:rsidRPr="000E019C">
        <w:rPr>
          <w:rFonts w:eastAsia="標楷體"/>
          <w:sz w:val="28"/>
          <w:szCs w:val="28"/>
        </w:rPr>
        <w:t>）。產業競爭優勢的分析。</w:t>
      </w:r>
      <w:r w:rsidRPr="000E019C">
        <w:rPr>
          <w:rFonts w:eastAsia="標楷體"/>
          <w:sz w:val="28"/>
          <w:szCs w:val="28"/>
        </w:rPr>
        <w:t>2012</w:t>
      </w:r>
      <w:r w:rsidRPr="000E019C">
        <w:rPr>
          <w:rFonts w:eastAsia="標楷體"/>
          <w:sz w:val="28"/>
          <w:szCs w:val="28"/>
        </w:rPr>
        <w:t>年</w:t>
      </w:r>
      <w:r w:rsidRPr="000E019C">
        <w:rPr>
          <w:rFonts w:eastAsia="標楷體"/>
          <w:sz w:val="28"/>
          <w:szCs w:val="28"/>
        </w:rPr>
        <w:t>12</w:t>
      </w:r>
      <w:r w:rsidRPr="000E019C">
        <w:rPr>
          <w:rFonts w:eastAsia="標楷體"/>
          <w:sz w:val="28"/>
          <w:szCs w:val="28"/>
        </w:rPr>
        <w:t>月</w:t>
      </w:r>
      <w:r w:rsidRPr="000E019C">
        <w:rPr>
          <w:rFonts w:eastAsia="標楷體"/>
          <w:sz w:val="28"/>
          <w:szCs w:val="28"/>
        </w:rPr>
        <w:t>24</w:t>
      </w:r>
      <w:r w:rsidRPr="000E019C">
        <w:rPr>
          <w:rFonts w:eastAsia="標楷體"/>
          <w:sz w:val="28"/>
          <w:szCs w:val="28"/>
        </w:rPr>
        <w:t>日。取自</w:t>
      </w:r>
      <w:hyperlink r:id="rId28" w:history="1">
        <w:r w:rsidRPr="000E019C">
          <w:rPr>
            <w:rStyle w:val="af9"/>
            <w:rFonts w:eastAsia="標楷體"/>
            <w:sz w:val="28"/>
            <w:szCs w:val="28"/>
          </w:rPr>
          <w:t>http://newhawkhellen.sg1007.myweb.hinet.net/index.files/pdplcd.pdf</w:t>
        </w:r>
      </w:hyperlink>
    </w:p>
    <w:p w14:paraId="79FE3D62" w14:textId="77777777" w:rsidR="000A3210" w:rsidRPr="000E019C" w:rsidRDefault="000A3210" w:rsidP="009B2506">
      <w:pPr>
        <w:widowControl/>
        <w:adjustRightInd w:val="0"/>
        <w:snapToGrid w:val="0"/>
        <w:spacing w:beforeLines="50" w:before="180"/>
        <w:ind w:left="560" w:hangingChars="200" w:hanging="560"/>
        <w:rPr>
          <w:rFonts w:eastAsia="標楷體"/>
          <w:b/>
          <w:sz w:val="28"/>
          <w:szCs w:val="28"/>
        </w:rPr>
      </w:pPr>
      <w:r w:rsidRPr="000E019C">
        <w:rPr>
          <w:rFonts w:eastAsia="標楷體"/>
          <w:color w:val="000000"/>
          <w:sz w:val="28"/>
          <w:szCs w:val="28"/>
        </w:rPr>
        <w:t xml:space="preserve">Ehmke, C. (2010). Strategies for Competitive Advantage. December 24, 2012. Retrieved from </w:t>
      </w:r>
      <w:hyperlink r:id="rId29" w:history="1">
        <w:r w:rsidRPr="009D4C3A">
          <w:rPr>
            <w:rStyle w:val="af9"/>
            <w:rFonts w:eastAsia="標楷體"/>
            <w:sz w:val="28"/>
            <w:szCs w:val="28"/>
          </w:rPr>
          <w:t>http://ag.arizona.edu/arec/wemc/nichemarkets/05competitiveadvantage.pdf</w:t>
        </w:r>
      </w:hyperlink>
    </w:p>
    <w:p w14:paraId="31AE1CE5" w14:textId="052F4834" w:rsidR="00A8445C" w:rsidRPr="00F477DF" w:rsidRDefault="00A8445C" w:rsidP="00F750EC">
      <w:pPr>
        <w:pStyle w:val="a7"/>
        <w:adjustRightInd w:val="0"/>
        <w:snapToGrid w:val="0"/>
        <w:spacing w:line="360" w:lineRule="auto"/>
        <w:ind w:left="560" w:hangingChars="200" w:hanging="560"/>
        <w:rPr>
          <w:rFonts w:ascii="Times New Roman" w:eastAsia="標楷體" w:hAnsi="Times New Roman"/>
          <w:sz w:val="28"/>
          <w:szCs w:val="24"/>
        </w:rPr>
        <w:sectPr w:rsidR="00A8445C" w:rsidRPr="00F477DF" w:rsidSect="00FD3C91">
          <w:pgSz w:w="11906" w:h="16838"/>
          <w:pgMar w:top="1440" w:right="1797" w:bottom="1440" w:left="1797" w:header="851" w:footer="851" w:gutter="0"/>
          <w:cols w:space="425"/>
          <w:docGrid w:type="lines" w:linePitch="360"/>
        </w:sectPr>
      </w:pPr>
    </w:p>
    <w:p w14:paraId="7F97383B" w14:textId="02D29E03" w:rsidR="00C90FC8" w:rsidRPr="00F62735" w:rsidRDefault="00C90FC8" w:rsidP="007B771F">
      <w:pPr>
        <w:pStyle w:val="a7"/>
        <w:spacing w:afterLines="200" w:after="720"/>
        <w:jc w:val="center"/>
        <w:outlineLvl w:val="0"/>
        <w:rPr>
          <w:rFonts w:ascii="Times New Roman" w:eastAsia="標楷體" w:hAnsi="Times New Roman"/>
          <w:b/>
          <w:sz w:val="48"/>
          <w:szCs w:val="36"/>
        </w:rPr>
      </w:pPr>
      <w:bookmarkStart w:id="104" w:name="_Toc171687194"/>
      <w:bookmarkStart w:id="105" w:name="_Toc171687371"/>
      <w:r w:rsidRPr="00F62735">
        <w:rPr>
          <w:rFonts w:ascii="Times New Roman" w:eastAsia="標楷體" w:hAnsi="Times New Roman" w:hint="eastAsia"/>
          <w:b/>
          <w:sz w:val="48"/>
          <w:szCs w:val="36"/>
        </w:rPr>
        <w:lastRenderedPageBreak/>
        <w:t>附錄</w:t>
      </w:r>
      <w:r w:rsidR="000A3210" w:rsidRPr="000A3210">
        <w:rPr>
          <w:rFonts w:ascii="Times New Roman" w:eastAsia="標楷體" w:hAnsi="Times New Roman" w:hint="eastAsia"/>
          <w:b/>
          <w:sz w:val="48"/>
          <w:szCs w:val="36"/>
        </w:rPr>
        <w:t xml:space="preserve">　附錄名稱</w:t>
      </w:r>
      <w:bookmarkEnd w:id="104"/>
      <w:bookmarkEnd w:id="105"/>
    </w:p>
    <w:p w14:paraId="675534BB" w14:textId="77777777" w:rsidR="00C90FC8" w:rsidRPr="00F62735" w:rsidRDefault="00C90FC8" w:rsidP="007B771F">
      <w:pPr>
        <w:pStyle w:val="a7"/>
        <w:spacing w:afterLines="200" w:after="720"/>
        <w:jc w:val="center"/>
        <w:outlineLvl w:val="0"/>
        <w:rPr>
          <w:rFonts w:ascii="Times New Roman" w:eastAsia="標楷體" w:hAnsi="Times New Roman"/>
          <w:b/>
          <w:sz w:val="48"/>
          <w:szCs w:val="36"/>
        </w:rPr>
        <w:sectPr w:rsidR="00C90FC8" w:rsidRPr="00F62735" w:rsidSect="00FD3C91">
          <w:pgSz w:w="11906" w:h="16838"/>
          <w:pgMar w:top="1440" w:right="1797" w:bottom="1440" w:left="1797" w:header="851" w:footer="851" w:gutter="0"/>
          <w:cols w:space="425"/>
          <w:docGrid w:type="lines" w:linePitch="360"/>
        </w:sectPr>
      </w:pPr>
    </w:p>
    <w:p w14:paraId="4AD4C92B" w14:textId="77777777" w:rsidR="00FC39E4" w:rsidRPr="000A3210" w:rsidRDefault="00FC39E4" w:rsidP="007B771F">
      <w:pPr>
        <w:pStyle w:val="a7"/>
        <w:spacing w:afterLines="200" w:after="720"/>
        <w:jc w:val="center"/>
        <w:outlineLvl w:val="0"/>
        <w:rPr>
          <w:rFonts w:ascii="Times New Roman" w:eastAsia="標楷體" w:hAnsi="Times New Roman"/>
          <w:b/>
          <w:sz w:val="48"/>
          <w:szCs w:val="36"/>
        </w:rPr>
      </w:pPr>
      <w:bookmarkStart w:id="106" w:name="_Toc171687195"/>
      <w:bookmarkStart w:id="107" w:name="_Toc171687372"/>
      <w:r w:rsidRPr="000A3210">
        <w:rPr>
          <w:rFonts w:ascii="Times New Roman" w:eastAsia="標楷體" w:hAnsi="Times New Roman"/>
          <w:b/>
          <w:sz w:val="48"/>
          <w:szCs w:val="36"/>
        </w:rPr>
        <w:lastRenderedPageBreak/>
        <w:t>著作權聲明</w:t>
      </w:r>
      <w:bookmarkEnd w:id="106"/>
      <w:bookmarkEnd w:id="107"/>
    </w:p>
    <w:p w14:paraId="60364B4A" w14:textId="77777777" w:rsidR="00305B76" w:rsidRPr="00C818C6" w:rsidRDefault="00305B76" w:rsidP="00305B76">
      <w:pPr>
        <w:adjustRightInd w:val="0"/>
        <w:snapToGrid w:val="0"/>
        <w:spacing w:line="360" w:lineRule="auto"/>
        <w:rPr>
          <w:rFonts w:eastAsia="標楷體"/>
          <w:color w:val="FF0000"/>
          <w:sz w:val="28"/>
        </w:rPr>
      </w:pPr>
      <w:r w:rsidRPr="00C818C6">
        <w:rPr>
          <w:rFonts w:eastAsia="標楷體"/>
          <w:sz w:val="28"/>
        </w:rPr>
        <w:t>論文題目：</w:t>
      </w:r>
      <w:r w:rsidRPr="00C818C6">
        <w:rPr>
          <w:rFonts w:eastAsia="標楷體"/>
          <w:color w:val="FF0000"/>
          <w:sz w:val="28"/>
        </w:rPr>
        <w:t>********</w:t>
      </w:r>
    </w:p>
    <w:p w14:paraId="1DF33977" w14:textId="77777777" w:rsidR="00305B76" w:rsidRPr="00C818C6" w:rsidRDefault="00305B76" w:rsidP="00305B76">
      <w:pPr>
        <w:adjustRightInd w:val="0"/>
        <w:snapToGrid w:val="0"/>
        <w:spacing w:line="360" w:lineRule="auto"/>
        <w:rPr>
          <w:rFonts w:eastAsia="標楷體"/>
          <w:sz w:val="28"/>
        </w:rPr>
      </w:pPr>
      <w:r w:rsidRPr="00C818C6">
        <w:rPr>
          <w:rFonts w:eastAsia="標楷體"/>
          <w:sz w:val="28"/>
        </w:rPr>
        <w:t>論文頁數：</w:t>
      </w:r>
      <w:r w:rsidRPr="00C818C6">
        <w:rPr>
          <w:rFonts w:eastAsia="標楷體"/>
          <w:color w:val="FF0000"/>
          <w:sz w:val="28"/>
        </w:rPr>
        <w:t>**</w:t>
      </w:r>
      <w:r w:rsidRPr="00C818C6">
        <w:rPr>
          <w:rFonts w:eastAsia="標楷體"/>
          <w:sz w:val="28"/>
        </w:rPr>
        <w:t>頁</w:t>
      </w:r>
      <w:r w:rsidRPr="0029277F">
        <w:rPr>
          <w:rFonts w:eastAsia="標楷體"/>
          <w:color w:val="0000FF"/>
          <w:sz w:val="28"/>
        </w:rPr>
        <w:t>(</w:t>
      </w:r>
      <w:r w:rsidRPr="0029277F">
        <w:rPr>
          <w:rFonts w:eastAsia="標楷體" w:hint="eastAsia"/>
          <w:color w:val="0000FF"/>
          <w:sz w:val="28"/>
        </w:rPr>
        <w:t>計算至上一頁的頁碼，不含本文以前的頁數</w:t>
      </w:r>
      <w:r w:rsidRPr="0029277F">
        <w:rPr>
          <w:rFonts w:eastAsia="標楷體" w:hint="eastAsia"/>
          <w:color w:val="0000FF"/>
          <w:sz w:val="28"/>
        </w:rPr>
        <w:t>)</w:t>
      </w:r>
    </w:p>
    <w:p w14:paraId="16F04D12" w14:textId="44939263" w:rsidR="00305B76" w:rsidRPr="00C818C6" w:rsidRDefault="00305B76" w:rsidP="00305B76">
      <w:pPr>
        <w:adjustRightInd w:val="0"/>
        <w:snapToGrid w:val="0"/>
        <w:spacing w:line="360" w:lineRule="auto"/>
        <w:rPr>
          <w:rFonts w:eastAsia="標楷體"/>
          <w:sz w:val="28"/>
        </w:rPr>
      </w:pPr>
      <w:r w:rsidRPr="00C818C6">
        <w:rPr>
          <w:rFonts w:eastAsia="標楷體"/>
          <w:sz w:val="28"/>
        </w:rPr>
        <w:t>系所組別：</w:t>
      </w:r>
      <w:r w:rsidR="00602B64">
        <w:rPr>
          <w:rFonts w:eastAsia="標楷體"/>
          <w:sz w:val="28"/>
        </w:rPr>
        <w:t>國際財務金融現役軍人營區碩士在職專班</w:t>
      </w:r>
    </w:p>
    <w:p w14:paraId="1BC95FEB" w14:textId="77777777" w:rsidR="00305B76" w:rsidRPr="00C818C6" w:rsidRDefault="00305B76" w:rsidP="00305B76">
      <w:pPr>
        <w:adjustRightInd w:val="0"/>
        <w:snapToGrid w:val="0"/>
        <w:spacing w:line="360" w:lineRule="auto"/>
        <w:rPr>
          <w:rFonts w:eastAsia="標楷體"/>
          <w:sz w:val="28"/>
        </w:rPr>
      </w:pPr>
      <w:r w:rsidRPr="009B2506">
        <w:rPr>
          <w:rFonts w:eastAsia="標楷體"/>
          <w:spacing w:val="70"/>
          <w:kern w:val="0"/>
          <w:sz w:val="28"/>
          <w:fitText w:val="1120" w:id="-948285696"/>
        </w:rPr>
        <w:t>研究</w:t>
      </w:r>
      <w:r w:rsidRPr="009B2506">
        <w:rPr>
          <w:rFonts w:eastAsia="標楷體"/>
          <w:kern w:val="0"/>
          <w:sz w:val="28"/>
          <w:fitText w:val="1120" w:id="-948285696"/>
        </w:rPr>
        <w:t>生</w:t>
      </w:r>
      <w:r w:rsidRPr="00C818C6">
        <w:rPr>
          <w:rFonts w:eastAsia="標楷體"/>
          <w:sz w:val="28"/>
        </w:rPr>
        <w:t>：</w:t>
      </w:r>
      <w:r w:rsidRPr="00C818C6">
        <w:rPr>
          <w:rFonts w:eastAsia="標楷體"/>
          <w:color w:val="FF0000"/>
          <w:sz w:val="28"/>
        </w:rPr>
        <w:t>林小美</w:t>
      </w:r>
    </w:p>
    <w:p w14:paraId="17716C93" w14:textId="77777777" w:rsidR="00305B76" w:rsidRPr="00C818C6" w:rsidRDefault="00305B76" w:rsidP="00305B76">
      <w:pPr>
        <w:adjustRightInd w:val="0"/>
        <w:snapToGrid w:val="0"/>
        <w:spacing w:line="360" w:lineRule="auto"/>
        <w:rPr>
          <w:rFonts w:eastAsia="標楷體"/>
          <w:sz w:val="28"/>
        </w:rPr>
      </w:pPr>
      <w:r w:rsidRPr="00C818C6">
        <w:rPr>
          <w:rFonts w:eastAsia="標楷體"/>
          <w:sz w:val="28"/>
        </w:rPr>
        <w:t>指導教授：</w:t>
      </w:r>
      <w:r w:rsidRPr="00C818C6">
        <w:rPr>
          <w:rFonts w:eastAsia="標楷體"/>
          <w:color w:val="FF0000"/>
          <w:sz w:val="28"/>
        </w:rPr>
        <w:t>王大千</w:t>
      </w:r>
      <w:r>
        <w:rPr>
          <w:rFonts w:eastAsia="標楷體" w:hint="eastAsia"/>
          <w:color w:val="FF0000"/>
          <w:sz w:val="28"/>
        </w:rPr>
        <w:t xml:space="preserve">　博士</w:t>
      </w:r>
    </w:p>
    <w:p w14:paraId="755F11B3" w14:textId="6EBA37E2" w:rsidR="00305B76" w:rsidRPr="00C818C6" w:rsidRDefault="00305B76" w:rsidP="00305B76">
      <w:pPr>
        <w:adjustRightInd w:val="0"/>
        <w:snapToGrid w:val="0"/>
        <w:spacing w:line="360" w:lineRule="auto"/>
        <w:rPr>
          <w:rFonts w:eastAsia="標楷體"/>
          <w:sz w:val="28"/>
        </w:rPr>
      </w:pPr>
      <w:r w:rsidRPr="00C818C6">
        <w:rPr>
          <w:rFonts w:eastAsia="標楷體"/>
          <w:sz w:val="28"/>
        </w:rPr>
        <w:t>畢業年月：民國</w:t>
      </w:r>
      <w:r w:rsidRPr="00C818C6">
        <w:rPr>
          <w:rFonts w:eastAsia="標楷體"/>
          <w:color w:val="FF0000"/>
          <w:sz w:val="28"/>
        </w:rPr>
        <w:t>一一</w:t>
      </w:r>
      <w:r w:rsidR="00D77D0F">
        <w:rPr>
          <w:rFonts w:eastAsia="標楷體" w:hint="eastAsia"/>
          <w:color w:val="FF0000"/>
          <w:sz w:val="28"/>
        </w:rPr>
        <w:t>三</w:t>
      </w:r>
      <w:r w:rsidRPr="00C818C6">
        <w:rPr>
          <w:rFonts w:eastAsia="標楷體"/>
          <w:color w:val="FF0000"/>
          <w:sz w:val="28"/>
        </w:rPr>
        <w:t>年六月</w:t>
      </w:r>
    </w:p>
    <w:p w14:paraId="7612FE95" w14:textId="6333DBC4" w:rsidR="00D35396" w:rsidRPr="009B2506" w:rsidRDefault="00305B76" w:rsidP="009B2506">
      <w:pPr>
        <w:adjustRightInd w:val="0"/>
        <w:snapToGrid w:val="0"/>
        <w:spacing w:line="360" w:lineRule="auto"/>
        <w:rPr>
          <w:rFonts w:eastAsia="標楷體"/>
          <w:sz w:val="28"/>
        </w:rPr>
      </w:pPr>
      <w:r w:rsidRPr="00C818C6">
        <w:rPr>
          <w:rFonts w:eastAsia="標楷體"/>
          <w:sz w:val="28"/>
        </w:rPr>
        <w:t>本論文著作權為</w:t>
      </w:r>
      <w:r w:rsidRPr="00C818C6">
        <w:rPr>
          <w:rFonts w:eastAsia="標楷體"/>
          <w:color w:val="FF0000"/>
          <w:sz w:val="28"/>
        </w:rPr>
        <w:t>林小美</w:t>
      </w:r>
      <w:r w:rsidRPr="00C818C6">
        <w:rPr>
          <w:rFonts w:eastAsia="標楷體"/>
          <w:sz w:val="28"/>
        </w:rPr>
        <w:t>所有，並受中華民國著作權法保護。</w:t>
      </w:r>
      <w:r w:rsidR="002D0377">
        <w:fldChar w:fldCharType="begin"/>
      </w:r>
      <w:r w:rsidR="002D0377">
        <w:instrText xml:space="preserve"> ADDIN EN.REFLIST </w:instrText>
      </w:r>
      <w:r w:rsidR="002D0377">
        <w:fldChar w:fldCharType="end"/>
      </w:r>
    </w:p>
    <w:sectPr w:rsidR="00D35396" w:rsidRPr="009B2506" w:rsidSect="00FD3C91">
      <w:pgSz w:w="11906" w:h="16838"/>
      <w:pgMar w:top="1440" w:right="1797" w:bottom="1440" w:left="179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E1712" w14:textId="77777777" w:rsidR="00622547" w:rsidRDefault="00622547">
      <w:r>
        <w:separator/>
      </w:r>
    </w:p>
  </w:endnote>
  <w:endnote w:type="continuationSeparator" w:id="0">
    <w:p w14:paraId="0C4496C8" w14:textId="77777777" w:rsidR="00622547" w:rsidRDefault="0062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7E7E" w14:textId="77777777" w:rsidR="001B02A9" w:rsidRDefault="001B02A9">
    <w:pPr>
      <w:pStyle w:val="a5"/>
      <w:jc w:val="center"/>
    </w:pPr>
  </w:p>
  <w:p w14:paraId="10F2709B" w14:textId="77777777" w:rsidR="001B02A9" w:rsidRDefault="001B02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54F7" w14:textId="77777777" w:rsidR="001B02A9" w:rsidRPr="00370DAB" w:rsidRDefault="001B02A9" w:rsidP="00C03C9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FC0F" w14:textId="0F31CB9F" w:rsidR="001B02A9" w:rsidRDefault="001B02A9">
    <w:pPr>
      <w:pStyle w:val="a5"/>
      <w:jc w:val="center"/>
    </w:pPr>
    <w:r>
      <w:fldChar w:fldCharType="begin"/>
    </w:r>
    <w:r>
      <w:instrText>PAGE   \* MERGEFORMAT</w:instrText>
    </w:r>
    <w:r>
      <w:fldChar w:fldCharType="separate"/>
    </w:r>
    <w:r w:rsidR="00CC0DA9" w:rsidRPr="00CC0DA9">
      <w:rPr>
        <w:noProof/>
        <w:lang w:val="zh-TW"/>
      </w:rPr>
      <w:t>VII</w:t>
    </w:r>
    <w:r>
      <w:fldChar w:fldCharType="end"/>
    </w:r>
  </w:p>
  <w:p w14:paraId="6215866B" w14:textId="77777777" w:rsidR="001B02A9" w:rsidRDefault="001B02A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F9AE" w14:textId="0E878614" w:rsidR="000A3210" w:rsidRPr="005D43C8" w:rsidRDefault="000A3210" w:rsidP="005D43C8">
    <w:pPr>
      <w:pStyle w:val="a3"/>
      <w:jc w:val="center"/>
      <w:rPr>
        <w:b/>
      </w:rPr>
    </w:pPr>
    <w:r w:rsidRPr="005D43C8">
      <w:rPr>
        <w:rFonts w:eastAsia="標楷體"/>
        <w:b/>
      </w:rPr>
      <w:fldChar w:fldCharType="begin"/>
    </w:r>
    <w:r w:rsidRPr="005D43C8">
      <w:rPr>
        <w:rFonts w:eastAsia="標楷體"/>
      </w:rPr>
      <w:instrText>PAGE   \* MERGEFORMAT</w:instrText>
    </w:r>
    <w:r w:rsidRPr="005D43C8">
      <w:rPr>
        <w:rFonts w:eastAsia="標楷體"/>
        <w:b/>
      </w:rPr>
      <w:fldChar w:fldCharType="separate"/>
    </w:r>
    <w:r w:rsidR="00CC0DA9" w:rsidRPr="00CC0DA9">
      <w:rPr>
        <w:rFonts w:eastAsia="標楷體"/>
        <w:noProof/>
        <w:lang w:val="zh-TW"/>
      </w:rPr>
      <w:t>11</w:t>
    </w:r>
    <w:r w:rsidRPr="005D43C8">
      <w:rPr>
        <w:rFonts w:eastAsia="標楷體"/>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0CDD" w14:textId="33FB5211" w:rsidR="000A3210" w:rsidRPr="005D43C8" w:rsidRDefault="000A3210" w:rsidP="005D43C8">
    <w:pPr>
      <w:pStyle w:val="a3"/>
      <w:jc w:val="center"/>
      <w:rPr>
        <w:b/>
      </w:rPr>
    </w:pPr>
    <w:r w:rsidRPr="005D43C8">
      <w:rPr>
        <w:rFonts w:eastAsia="標楷體"/>
        <w:b/>
      </w:rPr>
      <w:fldChar w:fldCharType="begin"/>
    </w:r>
    <w:r w:rsidRPr="005D43C8">
      <w:rPr>
        <w:rFonts w:eastAsia="標楷體"/>
      </w:rPr>
      <w:instrText>PAGE   \* MERGEFORMAT</w:instrText>
    </w:r>
    <w:r w:rsidRPr="005D43C8">
      <w:rPr>
        <w:rFonts w:eastAsia="標楷體"/>
        <w:b/>
      </w:rPr>
      <w:fldChar w:fldCharType="separate"/>
    </w:r>
    <w:r w:rsidR="00CC0DA9" w:rsidRPr="00CC0DA9">
      <w:rPr>
        <w:rFonts w:eastAsia="標楷體"/>
        <w:noProof/>
        <w:lang w:val="zh-TW"/>
      </w:rPr>
      <w:t>12</w:t>
    </w:r>
    <w:r w:rsidRPr="005D43C8">
      <w:rPr>
        <w:rFonts w:eastAsia="標楷體"/>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5E13" w14:textId="77777777" w:rsidR="00622547" w:rsidRDefault="00622547">
      <w:r>
        <w:separator/>
      </w:r>
    </w:p>
  </w:footnote>
  <w:footnote w:type="continuationSeparator" w:id="0">
    <w:p w14:paraId="24D2B743" w14:textId="77777777" w:rsidR="00622547" w:rsidRDefault="00622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21C" w14:textId="77777777" w:rsidR="001B02A9" w:rsidRDefault="00622547">
    <w:pPr>
      <w:pStyle w:val="a3"/>
    </w:pPr>
    <w:r>
      <w:rPr>
        <w:noProof/>
      </w:rPr>
      <w:pict w14:anchorId="1CC70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415pt;height:264.05pt;z-index:-251659264;mso-position-horizontal:center;mso-position-horizontal-relative:margin;mso-position-vertical:center;mso-position-vertical-relative:margin" o:allowincell="f">
          <v:imagedata r:id="rId1" o:title="28"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DD84" w14:textId="77777777" w:rsidR="001B02A9" w:rsidRDefault="001B02A9">
    <w:pPr>
      <w:pStyle w:val="a3"/>
    </w:pPr>
    <w:r>
      <w:rPr>
        <w:noProof/>
      </w:rPr>
      <w:drawing>
        <wp:anchor distT="0" distB="0" distL="114300" distR="114300" simplePos="0" relativeHeight="251659264" behindDoc="1" locked="0" layoutInCell="1" allowOverlap="1" wp14:anchorId="1B955D1E" wp14:editId="4C21FD66">
          <wp:simplePos x="0" y="0"/>
          <wp:positionH relativeFrom="column">
            <wp:posOffset>0</wp:posOffset>
          </wp:positionH>
          <wp:positionV relativeFrom="page">
            <wp:align>center</wp:align>
          </wp:positionV>
          <wp:extent cx="5029200" cy="3200400"/>
          <wp:effectExtent l="0" t="0" r="0" b="0"/>
          <wp:wrapNone/>
          <wp:docPr id="8" name="圖片 8"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2547">
      <w:rPr>
        <w:noProof/>
      </w:rPr>
      <w:pict w14:anchorId="4F030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415pt;height:264.05pt;z-index:-251658240;mso-position-horizontal:center;mso-position-horizontal-relative:margin;mso-position-vertical:center;mso-position-vertical-relative:margin" o:allowincell="f">
          <v:imagedata r:id="rId2" o:title="28"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8B06" w14:textId="77777777" w:rsidR="001B02A9" w:rsidRDefault="00622547">
    <w:pPr>
      <w:pStyle w:val="a3"/>
    </w:pPr>
    <w:r>
      <w:rPr>
        <w:noProof/>
      </w:rPr>
      <w:pict w14:anchorId="4125F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415pt;height:264.05pt;z-index:-251660288;mso-position-horizontal:center;mso-position-horizontal-relative:margin;mso-position-vertical:center;mso-position-vertical-relative:margin" o:allowincell="f">
          <v:imagedata r:id="rId1" o:title="28"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FFB0" w14:textId="77777777" w:rsidR="000A3210" w:rsidRDefault="00622547">
    <w:pPr>
      <w:pStyle w:val="a3"/>
    </w:pPr>
    <w:r>
      <w:rPr>
        <w:noProof/>
      </w:rPr>
      <w:pict w14:anchorId="411E5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77054" o:spid="_x0000_s2059" type="#_x0000_t75" style="position:absolute;margin-left:0;margin-top:0;width:396pt;height:252pt;z-index:-251654144;mso-position-horizontal:center;mso-position-horizontal-relative:margin;mso-position-vertical:center;mso-position-vertical-relative:margin" o:allowincell="f">
          <v:imagedata r:id="rId1" o:title="13-26 北大論文浮水印"/>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3F0A" w14:textId="77777777" w:rsidR="000A3210" w:rsidRDefault="00622547">
    <w:pPr>
      <w:pStyle w:val="a3"/>
    </w:pPr>
    <w:r>
      <w:rPr>
        <w:noProof/>
      </w:rPr>
      <w:pict w14:anchorId="43718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77055" o:spid="_x0000_s2060" type="#_x0000_t75" style="position:absolute;margin-left:0;margin-top:0;width:396pt;height:252pt;z-index:-251653120;mso-position-horizontal:center;mso-position-horizontal-relative:margin;mso-position-vertical:center;mso-position-vertical-relative:margin" o:allowincell="f">
          <v:imagedata r:id="rId1" o:title="13-26 北大論文浮水印"/>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5B4A" w14:textId="77777777" w:rsidR="000A3210" w:rsidRDefault="00622547">
    <w:pPr>
      <w:pStyle w:val="a3"/>
    </w:pPr>
    <w:r>
      <w:rPr>
        <w:noProof/>
      </w:rPr>
      <w:pict w14:anchorId="754C8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77053" o:spid="_x0000_s2058" type="#_x0000_t75" style="position:absolute;margin-left:0;margin-top:0;width:396pt;height:252pt;z-index:-251655168;mso-position-horizontal:center;mso-position-horizontal-relative:margin;mso-position-vertical:center;mso-position-vertical-relative:margin" o:allowincell="f">
          <v:imagedata r:id="rId1" o:title="13-26 北大論文浮水印"/>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940D" w14:textId="77777777" w:rsidR="000A3210" w:rsidRDefault="00622547">
    <w:pPr>
      <w:pStyle w:val="a3"/>
    </w:pPr>
    <w:r>
      <w:rPr>
        <w:noProof/>
      </w:rPr>
      <w:pict w14:anchorId="77DC6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77057" o:spid="_x0000_s2062" type="#_x0000_t75" style="position:absolute;margin-left:0;margin-top:0;width:396pt;height:252pt;z-index:-251650048;mso-position-horizontal:center;mso-position-horizontal-relative:margin;mso-position-vertical:center;mso-position-vertical-relative:margin" o:allowincell="f">
          <v:imagedata r:id="rId1" o:title="13-26 北大論文浮水印"/>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0E27" w14:textId="77777777" w:rsidR="000A3210" w:rsidRDefault="00622547">
    <w:pPr>
      <w:pStyle w:val="a3"/>
    </w:pPr>
    <w:r>
      <w:rPr>
        <w:noProof/>
      </w:rPr>
      <w:pict w14:anchorId="5CF69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77058" o:spid="_x0000_s2063" type="#_x0000_t75" style="position:absolute;margin-left:0;margin-top:0;width:396pt;height:252pt;z-index:-251649024;mso-position-horizontal:center;mso-position-horizontal-relative:margin;mso-position-vertical:center;mso-position-vertical-relative:margin" o:allowincell="f">
          <v:imagedata r:id="rId1" o:title="13-26 北大論文浮水印"/>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0993" w14:textId="77777777" w:rsidR="000A3210" w:rsidRDefault="00622547">
    <w:pPr>
      <w:pStyle w:val="a3"/>
    </w:pPr>
    <w:r>
      <w:rPr>
        <w:noProof/>
      </w:rPr>
      <w:pict w14:anchorId="7C1F6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77056" o:spid="_x0000_s2061" type="#_x0000_t75" style="position:absolute;margin-left:0;margin-top:0;width:396pt;height:252pt;z-index:-251651072;mso-position-horizontal:center;mso-position-horizontal-relative:margin;mso-position-vertical:center;mso-position-vertical-relative:margin" o:allowincell="f">
          <v:imagedata r:id="rId1" o:title="13-26 北大論文浮水印"/>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6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avz0fwxm2vpz4ez5raptfep2drszae09awd&quot;&gt;My EndNote Library&lt;record-ids&gt;&lt;item&gt;1&lt;/item&gt;&lt;item&gt;2&lt;/item&gt;&lt;item&gt;3&lt;/item&gt;&lt;/record-ids&gt;&lt;/item&gt;&lt;/Libraries&gt;"/>
  </w:docVars>
  <w:rsids>
    <w:rsidRoot w:val="00D35396"/>
    <w:rsid w:val="00001A10"/>
    <w:rsid w:val="00044BC6"/>
    <w:rsid w:val="00055B58"/>
    <w:rsid w:val="0008693B"/>
    <w:rsid w:val="0008760F"/>
    <w:rsid w:val="000A3210"/>
    <w:rsid w:val="000E0D30"/>
    <w:rsid w:val="000E737F"/>
    <w:rsid w:val="001311DD"/>
    <w:rsid w:val="00163176"/>
    <w:rsid w:val="0017033A"/>
    <w:rsid w:val="00173D13"/>
    <w:rsid w:val="00176B2B"/>
    <w:rsid w:val="001A0E2A"/>
    <w:rsid w:val="001B02A9"/>
    <w:rsid w:val="001C768D"/>
    <w:rsid w:val="001D432B"/>
    <w:rsid w:val="001E125E"/>
    <w:rsid w:val="00252E64"/>
    <w:rsid w:val="002D0377"/>
    <w:rsid w:val="003008CE"/>
    <w:rsid w:val="00305B76"/>
    <w:rsid w:val="00322848"/>
    <w:rsid w:val="00343491"/>
    <w:rsid w:val="00371728"/>
    <w:rsid w:val="003A0AC9"/>
    <w:rsid w:val="003C01A5"/>
    <w:rsid w:val="003C0248"/>
    <w:rsid w:val="003C2BEB"/>
    <w:rsid w:val="003C321F"/>
    <w:rsid w:val="003C396F"/>
    <w:rsid w:val="003C735D"/>
    <w:rsid w:val="003D3185"/>
    <w:rsid w:val="003E6B9D"/>
    <w:rsid w:val="003F1901"/>
    <w:rsid w:val="003F6C76"/>
    <w:rsid w:val="0043282B"/>
    <w:rsid w:val="00436C2F"/>
    <w:rsid w:val="00477319"/>
    <w:rsid w:val="0048238E"/>
    <w:rsid w:val="004B3996"/>
    <w:rsid w:val="004E71F5"/>
    <w:rsid w:val="004E75D3"/>
    <w:rsid w:val="0050071A"/>
    <w:rsid w:val="005012D0"/>
    <w:rsid w:val="00510ADD"/>
    <w:rsid w:val="00517CFC"/>
    <w:rsid w:val="00544A54"/>
    <w:rsid w:val="00587D85"/>
    <w:rsid w:val="005912E0"/>
    <w:rsid w:val="005C4BC9"/>
    <w:rsid w:val="005F4460"/>
    <w:rsid w:val="00600BD1"/>
    <w:rsid w:val="00602B64"/>
    <w:rsid w:val="00616715"/>
    <w:rsid w:val="0061773E"/>
    <w:rsid w:val="00622547"/>
    <w:rsid w:val="00671439"/>
    <w:rsid w:val="006743CB"/>
    <w:rsid w:val="0069718D"/>
    <w:rsid w:val="0070445B"/>
    <w:rsid w:val="00714B12"/>
    <w:rsid w:val="007538C9"/>
    <w:rsid w:val="00781ECC"/>
    <w:rsid w:val="00782A1F"/>
    <w:rsid w:val="007B771F"/>
    <w:rsid w:val="007C1133"/>
    <w:rsid w:val="007D0900"/>
    <w:rsid w:val="007F07F9"/>
    <w:rsid w:val="008403F0"/>
    <w:rsid w:val="00865385"/>
    <w:rsid w:val="008811BD"/>
    <w:rsid w:val="008F3CBA"/>
    <w:rsid w:val="009607D0"/>
    <w:rsid w:val="00962310"/>
    <w:rsid w:val="009B2506"/>
    <w:rsid w:val="009E168F"/>
    <w:rsid w:val="009E3EDE"/>
    <w:rsid w:val="00A13441"/>
    <w:rsid w:val="00A154AD"/>
    <w:rsid w:val="00A53107"/>
    <w:rsid w:val="00A54A68"/>
    <w:rsid w:val="00A8445C"/>
    <w:rsid w:val="00A93670"/>
    <w:rsid w:val="00AA557D"/>
    <w:rsid w:val="00AF4029"/>
    <w:rsid w:val="00B25B1C"/>
    <w:rsid w:val="00B3713D"/>
    <w:rsid w:val="00B4722C"/>
    <w:rsid w:val="00B54F8F"/>
    <w:rsid w:val="00B65F1A"/>
    <w:rsid w:val="00B913C9"/>
    <w:rsid w:val="00BA5BA1"/>
    <w:rsid w:val="00BB26C1"/>
    <w:rsid w:val="00BB7347"/>
    <w:rsid w:val="00BF767E"/>
    <w:rsid w:val="00C03C98"/>
    <w:rsid w:val="00C31331"/>
    <w:rsid w:val="00C818C6"/>
    <w:rsid w:val="00C8300C"/>
    <w:rsid w:val="00C90FC8"/>
    <w:rsid w:val="00CB450B"/>
    <w:rsid w:val="00CC0DA9"/>
    <w:rsid w:val="00CE41C9"/>
    <w:rsid w:val="00CE4AD3"/>
    <w:rsid w:val="00CF5627"/>
    <w:rsid w:val="00D31DA4"/>
    <w:rsid w:val="00D35396"/>
    <w:rsid w:val="00D77D0F"/>
    <w:rsid w:val="00D82439"/>
    <w:rsid w:val="00D94412"/>
    <w:rsid w:val="00DA0818"/>
    <w:rsid w:val="00DA5A4E"/>
    <w:rsid w:val="00DC4CB0"/>
    <w:rsid w:val="00DE7C09"/>
    <w:rsid w:val="00DF1457"/>
    <w:rsid w:val="00DF4F40"/>
    <w:rsid w:val="00E92D57"/>
    <w:rsid w:val="00EB2B65"/>
    <w:rsid w:val="00EE3EEC"/>
    <w:rsid w:val="00EE5B0F"/>
    <w:rsid w:val="00EF2920"/>
    <w:rsid w:val="00F477DF"/>
    <w:rsid w:val="00F62735"/>
    <w:rsid w:val="00F750EC"/>
    <w:rsid w:val="00F824E0"/>
    <w:rsid w:val="00F90E55"/>
    <w:rsid w:val="00F97035"/>
    <w:rsid w:val="00FC39E4"/>
    <w:rsid w:val="00FD3C91"/>
    <w:rsid w:val="00FD7F6D"/>
    <w:rsid w:val="00FE09A4"/>
    <w:rsid w:val="00FE0EB7"/>
    <w:rsid w:val="00FE2D08"/>
    <w:rsid w:val="00FE6C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14:docId w14:val="2D3A6828"/>
  <w15:chartTrackingRefBased/>
  <w15:docId w15:val="{6EADFD64-0BBF-4D50-8366-D6AC765D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header" w:uiPriority="99"/>
    <w:lsdException w:name="footer" w:uiPriority="99"/>
    <w:lsdException w:name="caption" w:semiHidden="1" w:uiPriority="35"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F6273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3185"/>
    <w:pPr>
      <w:tabs>
        <w:tab w:val="center" w:pos="4153"/>
        <w:tab w:val="right" w:pos="8306"/>
      </w:tabs>
      <w:snapToGrid w:val="0"/>
    </w:pPr>
    <w:rPr>
      <w:sz w:val="20"/>
      <w:szCs w:val="20"/>
    </w:rPr>
  </w:style>
  <w:style w:type="paragraph" w:styleId="a5">
    <w:name w:val="footer"/>
    <w:basedOn w:val="a"/>
    <w:link w:val="a6"/>
    <w:uiPriority w:val="99"/>
    <w:rsid w:val="003D3185"/>
    <w:pPr>
      <w:tabs>
        <w:tab w:val="center" w:pos="4153"/>
        <w:tab w:val="right" w:pos="8306"/>
      </w:tabs>
      <w:snapToGrid w:val="0"/>
    </w:pPr>
    <w:rPr>
      <w:sz w:val="20"/>
      <w:szCs w:val="20"/>
    </w:rPr>
  </w:style>
  <w:style w:type="paragraph" w:styleId="a7">
    <w:name w:val="Plain Text"/>
    <w:basedOn w:val="a"/>
    <w:link w:val="a8"/>
    <w:rsid w:val="005C4BC9"/>
    <w:rPr>
      <w:rFonts w:ascii="細明體" w:eastAsia="細明體" w:hAnsi="Courier New"/>
      <w:szCs w:val="20"/>
    </w:rPr>
  </w:style>
  <w:style w:type="character" w:customStyle="1" w:styleId="a8">
    <w:name w:val="純文字 字元"/>
    <w:link w:val="a7"/>
    <w:rsid w:val="005C4BC9"/>
    <w:rPr>
      <w:rFonts w:ascii="細明體" w:eastAsia="細明體" w:hAnsi="Courier New"/>
      <w:kern w:val="2"/>
      <w:sz w:val="24"/>
    </w:rPr>
  </w:style>
  <w:style w:type="paragraph" w:styleId="11">
    <w:name w:val="toc 1"/>
    <w:basedOn w:val="a"/>
    <w:next w:val="a"/>
    <w:autoRedefine/>
    <w:uiPriority w:val="39"/>
    <w:qFormat/>
    <w:rsid w:val="000E0D30"/>
    <w:pPr>
      <w:tabs>
        <w:tab w:val="right" w:leader="dot" w:pos="8222"/>
      </w:tabs>
      <w:adjustRightInd w:val="0"/>
      <w:snapToGrid w:val="0"/>
      <w:spacing w:line="360" w:lineRule="auto"/>
      <w:contextualSpacing/>
    </w:pPr>
    <w:rPr>
      <w:rFonts w:eastAsia="標楷體"/>
      <w:noProof/>
      <w:sz w:val="28"/>
      <w:szCs w:val="28"/>
    </w:rPr>
  </w:style>
  <w:style w:type="paragraph" w:styleId="2">
    <w:name w:val="toc 2"/>
    <w:basedOn w:val="a"/>
    <w:next w:val="a"/>
    <w:autoRedefine/>
    <w:uiPriority w:val="39"/>
    <w:rsid w:val="001A0E2A"/>
    <w:pPr>
      <w:tabs>
        <w:tab w:val="right" w:leader="dot" w:pos="8222"/>
      </w:tabs>
      <w:adjustRightInd w:val="0"/>
      <w:snapToGrid w:val="0"/>
      <w:spacing w:line="360" w:lineRule="auto"/>
      <w:ind w:leftChars="200" w:left="480"/>
      <w:contextualSpacing/>
    </w:pPr>
    <w:rPr>
      <w:rFonts w:eastAsia="標楷體"/>
    </w:rPr>
  </w:style>
  <w:style w:type="paragraph" w:styleId="a9">
    <w:name w:val="Date"/>
    <w:basedOn w:val="a"/>
    <w:next w:val="a"/>
    <w:link w:val="aa"/>
    <w:rsid w:val="005C4BC9"/>
    <w:pPr>
      <w:adjustRightInd w:val="0"/>
      <w:spacing w:line="360" w:lineRule="atLeast"/>
      <w:jc w:val="right"/>
      <w:textAlignment w:val="baseline"/>
    </w:pPr>
    <w:rPr>
      <w:rFonts w:eastAsia="標楷體"/>
      <w:kern w:val="0"/>
      <w:sz w:val="32"/>
      <w:szCs w:val="20"/>
    </w:rPr>
  </w:style>
  <w:style w:type="character" w:customStyle="1" w:styleId="aa">
    <w:name w:val="日期 字元"/>
    <w:link w:val="a9"/>
    <w:rsid w:val="005C4BC9"/>
    <w:rPr>
      <w:rFonts w:eastAsia="標楷體"/>
      <w:sz w:val="32"/>
    </w:rPr>
  </w:style>
  <w:style w:type="character" w:styleId="ab">
    <w:name w:val="page number"/>
    <w:rsid w:val="005C4BC9"/>
  </w:style>
  <w:style w:type="character" w:customStyle="1" w:styleId="a6">
    <w:name w:val="頁尾 字元"/>
    <w:link w:val="a5"/>
    <w:uiPriority w:val="99"/>
    <w:rsid w:val="00FC39E4"/>
    <w:rPr>
      <w:kern w:val="2"/>
    </w:rPr>
  </w:style>
  <w:style w:type="character" w:styleId="ac">
    <w:name w:val="annotation reference"/>
    <w:basedOn w:val="a0"/>
    <w:rsid w:val="00044BC6"/>
    <w:rPr>
      <w:sz w:val="18"/>
      <w:szCs w:val="18"/>
    </w:rPr>
  </w:style>
  <w:style w:type="paragraph" w:styleId="ad">
    <w:name w:val="annotation text"/>
    <w:basedOn w:val="a"/>
    <w:link w:val="ae"/>
    <w:rsid w:val="00044BC6"/>
  </w:style>
  <w:style w:type="character" w:customStyle="1" w:styleId="ae">
    <w:name w:val="註解文字 字元"/>
    <w:basedOn w:val="a0"/>
    <w:link w:val="ad"/>
    <w:rsid w:val="00044BC6"/>
    <w:rPr>
      <w:kern w:val="2"/>
      <w:sz w:val="24"/>
      <w:szCs w:val="24"/>
    </w:rPr>
  </w:style>
  <w:style w:type="paragraph" w:styleId="af">
    <w:name w:val="annotation subject"/>
    <w:basedOn w:val="ad"/>
    <w:next w:val="ad"/>
    <w:link w:val="af0"/>
    <w:rsid w:val="00044BC6"/>
    <w:rPr>
      <w:b/>
      <w:bCs/>
    </w:rPr>
  </w:style>
  <w:style w:type="character" w:customStyle="1" w:styleId="af0">
    <w:name w:val="註解主旨 字元"/>
    <w:basedOn w:val="ae"/>
    <w:link w:val="af"/>
    <w:rsid w:val="00044BC6"/>
    <w:rPr>
      <w:b/>
      <w:bCs/>
      <w:kern w:val="2"/>
      <w:sz w:val="24"/>
      <w:szCs w:val="24"/>
    </w:rPr>
  </w:style>
  <w:style w:type="paragraph" w:styleId="af1">
    <w:name w:val="Balloon Text"/>
    <w:basedOn w:val="a"/>
    <w:link w:val="af2"/>
    <w:rsid w:val="00044BC6"/>
    <w:rPr>
      <w:rFonts w:asciiTheme="majorHAnsi" w:eastAsiaTheme="majorEastAsia" w:hAnsiTheme="majorHAnsi" w:cstheme="majorBidi"/>
      <w:sz w:val="18"/>
      <w:szCs w:val="18"/>
    </w:rPr>
  </w:style>
  <w:style w:type="character" w:customStyle="1" w:styleId="af2">
    <w:name w:val="註解方塊文字 字元"/>
    <w:basedOn w:val="a0"/>
    <w:link w:val="af1"/>
    <w:rsid w:val="00044BC6"/>
    <w:rPr>
      <w:rFonts w:asciiTheme="majorHAnsi" w:eastAsiaTheme="majorEastAsia" w:hAnsiTheme="majorHAnsi" w:cstheme="majorBidi"/>
      <w:kern w:val="2"/>
      <w:sz w:val="18"/>
      <w:szCs w:val="18"/>
    </w:rPr>
  </w:style>
  <w:style w:type="table" w:styleId="af3">
    <w:name w:val="Table Grid"/>
    <w:basedOn w:val="a1"/>
    <w:uiPriority w:val="39"/>
    <w:rsid w:val="00FD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3A0AC9"/>
    <w:rPr>
      <w:color w:val="808080"/>
    </w:rPr>
  </w:style>
  <w:style w:type="paragraph" w:customStyle="1" w:styleId="EndNoteBibliographyTitle">
    <w:name w:val="EndNote Bibliography Title"/>
    <w:basedOn w:val="a"/>
    <w:link w:val="EndNoteBibliographyTitle0"/>
    <w:rsid w:val="002D0377"/>
    <w:pPr>
      <w:jc w:val="center"/>
    </w:pPr>
    <w:rPr>
      <w:noProof/>
    </w:rPr>
  </w:style>
  <w:style w:type="character" w:customStyle="1" w:styleId="EndNoteBibliographyTitle0">
    <w:name w:val="EndNote Bibliography Title 字元"/>
    <w:basedOn w:val="a8"/>
    <w:link w:val="EndNoteBibliographyTitle"/>
    <w:rsid w:val="002D0377"/>
    <w:rPr>
      <w:rFonts w:ascii="細明體" w:eastAsia="細明體" w:hAnsi="Courier New"/>
      <w:noProof/>
      <w:kern w:val="2"/>
      <w:sz w:val="24"/>
      <w:szCs w:val="24"/>
    </w:rPr>
  </w:style>
  <w:style w:type="paragraph" w:customStyle="1" w:styleId="EndNoteBibliography">
    <w:name w:val="EndNote Bibliography"/>
    <w:basedOn w:val="a"/>
    <w:link w:val="EndNoteBibliography0"/>
    <w:rsid w:val="002D0377"/>
    <w:pPr>
      <w:jc w:val="center"/>
    </w:pPr>
    <w:rPr>
      <w:noProof/>
    </w:rPr>
  </w:style>
  <w:style w:type="character" w:customStyle="1" w:styleId="EndNoteBibliography0">
    <w:name w:val="EndNote Bibliography 字元"/>
    <w:basedOn w:val="a8"/>
    <w:link w:val="EndNoteBibliography"/>
    <w:rsid w:val="002D0377"/>
    <w:rPr>
      <w:rFonts w:ascii="細明體" w:eastAsia="細明體" w:hAnsi="Courier New"/>
      <w:noProof/>
      <w:kern w:val="2"/>
      <w:sz w:val="24"/>
      <w:szCs w:val="24"/>
    </w:rPr>
  </w:style>
  <w:style w:type="paragraph" w:customStyle="1" w:styleId="af5">
    <w:name w:val="圖"/>
    <w:basedOn w:val="a7"/>
    <w:link w:val="af6"/>
    <w:qFormat/>
    <w:rsid w:val="001B02A9"/>
    <w:pPr>
      <w:adjustRightInd w:val="0"/>
      <w:snapToGrid w:val="0"/>
      <w:spacing w:line="360" w:lineRule="auto"/>
    </w:pPr>
    <w:rPr>
      <w:rFonts w:ascii="Times New Roman" w:eastAsia="標楷體" w:hAnsi="Times New Roman"/>
      <w:sz w:val="28"/>
      <w:szCs w:val="24"/>
    </w:rPr>
  </w:style>
  <w:style w:type="paragraph" w:styleId="af7">
    <w:name w:val="caption"/>
    <w:basedOn w:val="a"/>
    <w:next w:val="a"/>
    <w:uiPriority w:val="35"/>
    <w:unhideWhenUsed/>
    <w:qFormat/>
    <w:rsid w:val="001B02A9"/>
    <w:rPr>
      <w:sz w:val="20"/>
      <w:szCs w:val="20"/>
    </w:rPr>
  </w:style>
  <w:style w:type="character" w:customStyle="1" w:styleId="af6">
    <w:name w:val="圖 字元"/>
    <w:basedOn w:val="a8"/>
    <w:link w:val="af5"/>
    <w:rsid w:val="001B02A9"/>
    <w:rPr>
      <w:rFonts w:ascii="細明體" w:eastAsia="標楷體" w:hAnsi="Courier New"/>
      <w:kern w:val="2"/>
      <w:sz w:val="28"/>
      <w:szCs w:val="24"/>
    </w:rPr>
  </w:style>
  <w:style w:type="paragraph" w:styleId="af8">
    <w:name w:val="table of figures"/>
    <w:basedOn w:val="a"/>
    <w:next w:val="a"/>
    <w:uiPriority w:val="99"/>
    <w:rsid w:val="001B02A9"/>
    <w:pPr>
      <w:ind w:left="480" w:hanging="480"/>
    </w:pPr>
    <w:rPr>
      <w:rFonts w:asciiTheme="minorHAnsi" w:hAnsiTheme="minorHAnsi"/>
      <w:smallCaps/>
      <w:sz w:val="20"/>
      <w:szCs w:val="20"/>
    </w:rPr>
  </w:style>
  <w:style w:type="character" w:styleId="af9">
    <w:name w:val="Hyperlink"/>
    <w:basedOn w:val="a0"/>
    <w:uiPriority w:val="99"/>
    <w:unhideWhenUsed/>
    <w:rsid w:val="001B02A9"/>
    <w:rPr>
      <w:color w:val="0563C1" w:themeColor="hyperlink"/>
      <w:u w:val="single"/>
    </w:rPr>
  </w:style>
  <w:style w:type="character" w:customStyle="1" w:styleId="10">
    <w:name w:val="標題 1 字元"/>
    <w:basedOn w:val="a0"/>
    <w:link w:val="1"/>
    <w:rsid w:val="00F62735"/>
    <w:rPr>
      <w:rFonts w:asciiTheme="majorHAnsi" w:eastAsiaTheme="majorEastAsia" w:hAnsiTheme="majorHAnsi" w:cstheme="majorBidi"/>
      <w:b/>
      <w:bCs/>
      <w:kern w:val="52"/>
      <w:sz w:val="52"/>
      <w:szCs w:val="52"/>
    </w:rPr>
  </w:style>
  <w:style w:type="paragraph" w:styleId="afa">
    <w:name w:val="List Paragraph"/>
    <w:basedOn w:val="a"/>
    <w:uiPriority w:val="34"/>
    <w:qFormat/>
    <w:rsid w:val="00C31331"/>
    <w:pPr>
      <w:ind w:leftChars="200" w:left="480"/>
    </w:pPr>
  </w:style>
  <w:style w:type="paragraph" w:styleId="Web">
    <w:name w:val="Normal (Web)"/>
    <w:basedOn w:val="a"/>
    <w:uiPriority w:val="99"/>
    <w:unhideWhenUsed/>
    <w:rsid w:val="00F750EC"/>
    <w:pPr>
      <w:widowControl/>
      <w:spacing w:before="100" w:beforeAutospacing="1" w:after="100" w:afterAutospacing="1"/>
    </w:pPr>
    <w:rPr>
      <w:rFonts w:ascii="新細明體" w:hAnsi="新細明體" w:cs="新細明體"/>
      <w:kern w:val="0"/>
    </w:rPr>
  </w:style>
  <w:style w:type="character" w:customStyle="1" w:styleId="12">
    <w:name w:val="未解析的提及1"/>
    <w:basedOn w:val="a0"/>
    <w:uiPriority w:val="99"/>
    <w:semiHidden/>
    <w:unhideWhenUsed/>
    <w:rsid w:val="00F750EC"/>
    <w:rPr>
      <w:color w:val="605E5C"/>
      <w:shd w:val="clear" w:color="auto" w:fill="E1DFDD"/>
    </w:rPr>
  </w:style>
  <w:style w:type="paragraph" w:customStyle="1" w:styleId="-">
    <w:name w:val="論文-章"/>
    <w:basedOn w:val="a7"/>
    <w:link w:val="-0"/>
    <w:qFormat/>
    <w:rsid w:val="009E3EDE"/>
    <w:pPr>
      <w:spacing w:beforeLines="100" w:before="360" w:afterLines="100" w:after="360"/>
      <w:jc w:val="center"/>
      <w:outlineLvl w:val="0"/>
    </w:pPr>
    <w:rPr>
      <w:rFonts w:ascii="Times New Roman" w:eastAsia="標楷體" w:hAnsi="Times New Roman"/>
      <w:b/>
      <w:sz w:val="48"/>
      <w:szCs w:val="36"/>
    </w:rPr>
  </w:style>
  <w:style w:type="paragraph" w:customStyle="1" w:styleId="-1">
    <w:name w:val="論文-節"/>
    <w:basedOn w:val="a7"/>
    <w:link w:val="-2"/>
    <w:qFormat/>
    <w:rsid w:val="009E3EDE"/>
    <w:pPr>
      <w:spacing w:beforeLines="100" w:before="360" w:afterLines="100" w:after="360"/>
      <w:jc w:val="center"/>
      <w:outlineLvl w:val="1"/>
    </w:pPr>
    <w:rPr>
      <w:rFonts w:ascii="Times New Roman" w:eastAsia="標楷體" w:hAnsi="Times New Roman"/>
      <w:b/>
      <w:sz w:val="36"/>
      <w:szCs w:val="28"/>
    </w:rPr>
  </w:style>
  <w:style w:type="character" w:customStyle="1" w:styleId="-0">
    <w:name w:val="論文-章 字元"/>
    <w:basedOn w:val="a8"/>
    <w:link w:val="-"/>
    <w:rsid w:val="009E3EDE"/>
    <w:rPr>
      <w:rFonts w:ascii="細明體" w:eastAsia="標楷體" w:hAnsi="Courier New"/>
      <w:b/>
      <w:kern w:val="2"/>
      <w:sz w:val="48"/>
      <w:szCs w:val="36"/>
    </w:rPr>
  </w:style>
  <w:style w:type="paragraph" w:customStyle="1" w:styleId="-3">
    <w:name w:val="論文-內文"/>
    <w:basedOn w:val="a7"/>
    <w:link w:val="-4"/>
    <w:qFormat/>
    <w:rsid w:val="009E3EDE"/>
    <w:pPr>
      <w:adjustRightInd w:val="0"/>
      <w:snapToGrid w:val="0"/>
      <w:spacing w:beforeLines="50" w:before="180" w:line="360" w:lineRule="auto"/>
      <w:ind w:firstLineChars="200" w:firstLine="560"/>
    </w:pPr>
    <w:rPr>
      <w:rFonts w:ascii="Times New Roman" w:eastAsia="標楷體" w:hAnsi="Times New Roman"/>
      <w:sz w:val="28"/>
      <w:szCs w:val="24"/>
    </w:rPr>
  </w:style>
  <w:style w:type="character" w:customStyle="1" w:styleId="-2">
    <w:name w:val="論文-節 字元"/>
    <w:basedOn w:val="a8"/>
    <w:link w:val="-1"/>
    <w:rsid w:val="009E3EDE"/>
    <w:rPr>
      <w:rFonts w:ascii="細明體" w:eastAsia="標楷體" w:hAnsi="Courier New"/>
      <w:b/>
      <w:kern w:val="2"/>
      <w:sz w:val="36"/>
      <w:szCs w:val="28"/>
    </w:rPr>
  </w:style>
  <w:style w:type="character" w:customStyle="1" w:styleId="-4">
    <w:name w:val="論文-內文 字元"/>
    <w:basedOn w:val="a8"/>
    <w:link w:val="-3"/>
    <w:rsid w:val="009E3EDE"/>
    <w:rPr>
      <w:rFonts w:ascii="細明體" w:eastAsia="標楷體" w:hAnsi="Courier New"/>
      <w:kern w:val="2"/>
      <w:sz w:val="28"/>
      <w:szCs w:val="24"/>
    </w:rPr>
  </w:style>
  <w:style w:type="paragraph" w:customStyle="1" w:styleId="afb">
    <w:name w:val="中文提要"/>
    <w:basedOn w:val="a"/>
    <w:link w:val="afc"/>
    <w:qFormat/>
    <w:rsid w:val="00714B12"/>
    <w:pPr>
      <w:adjustRightInd w:val="0"/>
      <w:snapToGrid w:val="0"/>
      <w:spacing w:afterLines="300" w:after="300"/>
      <w:jc w:val="center"/>
      <w:outlineLvl w:val="0"/>
    </w:pPr>
    <w:rPr>
      <w:rFonts w:ascii="標楷體" w:eastAsia="標楷體" w:hAnsi="標楷體"/>
      <w:bCs/>
      <w:sz w:val="44"/>
      <w:szCs w:val="44"/>
      <w:lang w:val="x-none" w:eastAsia="x-none"/>
    </w:rPr>
  </w:style>
  <w:style w:type="character" w:customStyle="1" w:styleId="afc">
    <w:name w:val="中文提要 字元"/>
    <w:link w:val="afb"/>
    <w:rsid w:val="00714B12"/>
    <w:rPr>
      <w:rFonts w:ascii="標楷體" w:eastAsia="標楷體" w:hAnsi="標楷體"/>
      <w:bCs/>
      <w:kern w:val="2"/>
      <w:sz w:val="44"/>
      <w:szCs w:val="44"/>
      <w:lang w:val="x-none" w:eastAsia="x-none"/>
    </w:rPr>
  </w:style>
  <w:style w:type="paragraph" w:customStyle="1" w:styleId="afd">
    <w:name w:val="論文節"/>
    <w:basedOn w:val="a"/>
    <w:link w:val="afe"/>
    <w:autoRedefine/>
    <w:qFormat/>
    <w:rsid w:val="00510ADD"/>
    <w:pPr>
      <w:adjustRightInd w:val="0"/>
      <w:snapToGrid w:val="0"/>
      <w:spacing w:beforeLines="100" w:before="360" w:afterLines="200" w:after="720"/>
      <w:jc w:val="center"/>
      <w:outlineLvl w:val="1"/>
    </w:pPr>
    <w:rPr>
      <w:rFonts w:ascii="標楷體" w:eastAsia="標楷體" w:hAnsi="標楷體"/>
      <w:b/>
      <w:bCs/>
      <w:sz w:val="36"/>
      <w:szCs w:val="36"/>
      <w:lang w:val="x-none" w:eastAsia="x-none"/>
    </w:rPr>
  </w:style>
  <w:style w:type="character" w:customStyle="1" w:styleId="afe">
    <w:name w:val="論文節 字元"/>
    <w:link w:val="afd"/>
    <w:rsid w:val="00510ADD"/>
    <w:rPr>
      <w:rFonts w:ascii="標楷體" w:eastAsia="標楷體" w:hAnsi="標楷體"/>
      <w:b/>
      <w:bCs/>
      <w:kern w:val="2"/>
      <w:sz w:val="36"/>
      <w:szCs w:val="36"/>
      <w:lang w:val="x-none" w:eastAsia="x-none"/>
    </w:rPr>
  </w:style>
  <w:style w:type="character" w:customStyle="1" w:styleId="a4">
    <w:name w:val="頁首 字元"/>
    <w:link w:val="a3"/>
    <w:uiPriority w:val="99"/>
    <w:rsid w:val="000A3210"/>
    <w:rPr>
      <w:kern w:val="2"/>
    </w:rPr>
  </w:style>
  <w:style w:type="paragraph" w:customStyle="1" w:styleId="2-1">
    <w:name w:val="表2-1 這是表格一的標題"/>
    <w:basedOn w:val="a"/>
    <w:link w:val="2-10"/>
    <w:qFormat/>
    <w:rsid w:val="000A3210"/>
    <w:pPr>
      <w:adjustRightInd w:val="0"/>
      <w:snapToGrid w:val="0"/>
    </w:pPr>
    <w:rPr>
      <w:rFonts w:ascii="標楷體" w:eastAsia="標楷體" w:hAnsi="標楷體"/>
      <w:bCs/>
      <w:sz w:val="28"/>
      <w:szCs w:val="28"/>
      <w:lang w:val="x-none" w:eastAsia="x-none"/>
    </w:rPr>
  </w:style>
  <w:style w:type="paragraph" w:customStyle="1" w:styleId="2-11">
    <w:name w:val="圖2-1 這是圖的標題"/>
    <w:basedOn w:val="a"/>
    <w:link w:val="2-12"/>
    <w:qFormat/>
    <w:rsid w:val="000A3210"/>
    <w:pPr>
      <w:adjustRightInd w:val="0"/>
      <w:snapToGrid w:val="0"/>
      <w:jc w:val="center"/>
    </w:pPr>
    <w:rPr>
      <w:rFonts w:ascii="標楷體" w:eastAsia="標楷體" w:hAnsi="標楷體"/>
      <w:bCs/>
      <w:sz w:val="28"/>
      <w:szCs w:val="28"/>
      <w:lang w:val="x-none" w:eastAsia="x-none"/>
    </w:rPr>
  </w:style>
  <w:style w:type="character" w:customStyle="1" w:styleId="2-10">
    <w:name w:val="表2-1 這是表格一的標題 字元"/>
    <w:link w:val="2-1"/>
    <w:rsid w:val="000A3210"/>
    <w:rPr>
      <w:rFonts w:ascii="標楷體" w:eastAsia="標楷體" w:hAnsi="標楷體"/>
      <w:bCs/>
      <w:kern w:val="2"/>
      <w:sz w:val="28"/>
      <w:szCs w:val="28"/>
      <w:lang w:val="x-none" w:eastAsia="x-none"/>
    </w:rPr>
  </w:style>
  <w:style w:type="character" w:customStyle="1" w:styleId="2-12">
    <w:name w:val="圖2-1 這是圖的標題 字元"/>
    <w:link w:val="2-11"/>
    <w:rsid w:val="000A3210"/>
    <w:rPr>
      <w:rFonts w:ascii="標楷體" w:eastAsia="標楷體" w:hAnsi="標楷體"/>
      <w:bCs/>
      <w:kern w:val="2"/>
      <w:sz w:val="28"/>
      <w:szCs w:val="28"/>
      <w:lang w:val="x-none" w:eastAsia="x-none"/>
    </w:rPr>
  </w:style>
  <w:style w:type="paragraph" w:customStyle="1" w:styleId="3-1">
    <w:name w:val="圖3-1本研究觀念架構"/>
    <w:basedOn w:val="a"/>
    <w:link w:val="3-10"/>
    <w:qFormat/>
    <w:rsid w:val="000A3210"/>
    <w:pPr>
      <w:adjustRightInd w:val="0"/>
      <w:snapToGrid w:val="0"/>
      <w:spacing w:line="360" w:lineRule="auto"/>
      <w:ind w:firstLineChars="200" w:firstLine="560"/>
      <w:jc w:val="center"/>
    </w:pPr>
    <w:rPr>
      <w:rFonts w:ascii="標楷體" w:eastAsia="標楷體" w:hAnsi="標楷體"/>
      <w:bCs/>
      <w:sz w:val="28"/>
      <w:szCs w:val="28"/>
      <w:lang w:val="x-none" w:eastAsia="x-none"/>
    </w:rPr>
  </w:style>
  <w:style w:type="character" w:customStyle="1" w:styleId="3-10">
    <w:name w:val="圖3-1本研究觀念架構 字元"/>
    <w:link w:val="3-1"/>
    <w:rsid w:val="000A3210"/>
    <w:rPr>
      <w:rFonts w:ascii="標楷體" w:eastAsia="標楷體" w:hAnsi="標楷體"/>
      <w:bCs/>
      <w:kern w:val="2"/>
      <w:sz w:val="28"/>
      <w:szCs w:val="28"/>
      <w:lang w:val="x-none" w:eastAsia="x-none"/>
    </w:rPr>
  </w:style>
  <w:style w:type="paragraph" w:customStyle="1" w:styleId="aff">
    <w:name w:val="論文章"/>
    <w:basedOn w:val="a"/>
    <w:link w:val="aff0"/>
    <w:autoRedefine/>
    <w:qFormat/>
    <w:rsid w:val="000A3210"/>
    <w:pPr>
      <w:adjustRightInd w:val="0"/>
      <w:snapToGrid w:val="0"/>
      <w:spacing w:afterLines="200" w:after="480"/>
      <w:jc w:val="center"/>
      <w:outlineLvl w:val="0"/>
    </w:pPr>
    <w:rPr>
      <w:rFonts w:eastAsia="標楷體"/>
      <w:b/>
      <w:bCs/>
      <w:sz w:val="48"/>
      <w:szCs w:val="16"/>
      <w:lang w:val="x-none" w:eastAsia="x-none"/>
    </w:rPr>
  </w:style>
  <w:style w:type="character" w:customStyle="1" w:styleId="aff0">
    <w:name w:val="論文章 字元"/>
    <w:link w:val="aff"/>
    <w:rsid w:val="000A3210"/>
    <w:rPr>
      <w:rFonts w:eastAsia="標楷體"/>
      <w:b/>
      <w:bCs/>
      <w:kern w:val="2"/>
      <w:sz w:val="48"/>
      <w:szCs w:val="16"/>
      <w:lang w:val="x-none" w:eastAsia="x-none"/>
    </w:rPr>
  </w:style>
  <w:style w:type="paragraph" w:customStyle="1" w:styleId="aff1">
    <w:name w:val="章"/>
    <w:basedOn w:val="aff"/>
    <w:qFormat/>
    <w:rsid w:val="000E0D30"/>
  </w:style>
  <w:style w:type="paragraph" w:styleId="aff2">
    <w:name w:val="TOC Heading"/>
    <w:basedOn w:val="1"/>
    <w:next w:val="a"/>
    <w:uiPriority w:val="39"/>
    <w:unhideWhenUsed/>
    <w:qFormat/>
    <w:rsid w:val="000E0D30"/>
    <w:pPr>
      <w:keepLines/>
      <w:widowControl/>
      <w:spacing w:before="240" w:after="0" w:line="259" w:lineRule="auto"/>
      <w:outlineLvl w:val="9"/>
    </w:pPr>
    <w:rPr>
      <w:b w:val="0"/>
      <w:bCs w:val="0"/>
      <w:color w:val="2E74B5" w:themeColor="accent1" w:themeShade="BF"/>
      <w:kern w:val="0"/>
      <w:sz w:val="32"/>
      <w:szCs w:val="32"/>
    </w:rPr>
  </w:style>
  <w:style w:type="paragraph" w:styleId="3">
    <w:name w:val="toc 3"/>
    <w:basedOn w:val="a"/>
    <w:next w:val="a"/>
    <w:autoRedefine/>
    <w:uiPriority w:val="39"/>
    <w:unhideWhenUsed/>
    <w:rsid w:val="000E0D30"/>
    <w:pPr>
      <w:widowControl/>
      <w:spacing w:after="100" w:line="259" w:lineRule="auto"/>
      <w:ind w:left="440"/>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850351">
      <w:bodyDiv w:val="1"/>
      <w:marLeft w:val="0"/>
      <w:marRight w:val="0"/>
      <w:marTop w:val="0"/>
      <w:marBottom w:val="0"/>
      <w:divBdr>
        <w:top w:val="none" w:sz="0" w:space="0" w:color="auto"/>
        <w:left w:val="none" w:sz="0" w:space="0" w:color="auto"/>
        <w:bottom w:val="none" w:sz="0" w:space="0" w:color="auto"/>
        <w:right w:val="none" w:sz="0" w:space="0" w:color="auto"/>
      </w:divBdr>
    </w:div>
    <w:div w:id="1399399942">
      <w:bodyDiv w:val="1"/>
      <w:marLeft w:val="0"/>
      <w:marRight w:val="0"/>
      <w:marTop w:val="0"/>
      <w:marBottom w:val="0"/>
      <w:divBdr>
        <w:top w:val="none" w:sz="0" w:space="0" w:color="auto"/>
        <w:left w:val="none" w:sz="0" w:space="0" w:color="auto"/>
        <w:bottom w:val="none" w:sz="0" w:space="0" w:color="auto"/>
        <w:right w:val="none" w:sz="0" w:space="0" w:color="auto"/>
      </w:divBdr>
    </w:div>
    <w:div w:id="212592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diagramQuickStyle" Target="diagrams/quickStyle1.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diagramLayout" Target="diagrams/layout1.xml"/><Relationship Id="rId29" Type="http://schemas.openxmlformats.org/officeDocument/2006/relationships/hyperlink" Target="http://ag.arizona.edu/arec/wemc/nichemarkets/05competitiveadvantage.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5.xml"/><Relationship Id="rId23" Type="http://schemas.microsoft.com/office/2007/relationships/diagramDrawing" Target="diagrams/drawing1.xml"/><Relationship Id="rId28" Type="http://schemas.openxmlformats.org/officeDocument/2006/relationships/hyperlink" Target="http://newhawkhellen.sg1007.myweb.hinet.net/index.files/pdplcd.pdf" TargetMode="External"/><Relationship Id="rId10" Type="http://schemas.openxmlformats.org/officeDocument/2006/relationships/header" Target="header1.xml"/><Relationship Id="rId19" Type="http://schemas.openxmlformats.org/officeDocument/2006/relationships/diagramData" Target="diagrams/data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diagramColors" Target="diagrams/colors1.xml"/><Relationship Id="rId27" Type="http://schemas.openxmlformats.org/officeDocument/2006/relationships/header" Target="header9.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gif"/></Relationships>
</file>

<file path=word/_rels/header5.xml.rels><?xml version="1.0" encoding="UTF-8" standalone="yes"?>
<Relationships xmlns="http://schemas.openxmlformats.org/package/2006/relationships"><Relationship Id="rId1" Type="http://schemas.openxmlformats.org/officeDocument/2006/relationships/image" Target="media/image4.gif"/></Relationships>
</file>

<file path=word/_rels/header6.xml.rels><?xml version="1.0" encoding="UTF-8" standalone="yes"?>
<Relationships xmlns="http://schemas.openxmlformats.org/package/2006/relationships"><Relationship Id="rId1" Type="http://schemas.openxmlformats.org/officeDocument/2006/relationships/image" Target="media/image4.gif"/></Relationships>
</file>

<file path=word/_rels/header7.xml.rels><?xml version="1.0" encoding="UTF-8" standalone="yes"?>
<Relationships xmlns="http://schemas.openxmlformats.org/package/2006/relationships"><Relationship Id="rId1" Type="http://schemas.openxmlformats.org/officeDocument/2006/relationships/image" Target="media/image4.gif"/></Relationships>
</file>

<file path=word/_rels/header8.xml.rels><?xml version="1.0" encoding="UTF-8" standalone="yes"?>
<Relationships xmlns="http://schemas.openxmlformats.org/package/2006/relationships"><Relationship Id="rId1" Type="http://schemas.openxmlformats.org/officeDocument/2006/relationships/image" Target="media/image4.gif"/></Relationships>
</file>

<file path=word/_rels/header9.xml.rels><?xml version="1.0" encoding="UTF-8" standalone="yes"?>
<Relationships xmlns="http://schemas.openxmlformats.org/package/2006/relationships"><Relationship Id="rId1" Type="http://schemas.openxmlformats.org/officeDocument/2006/relationships/image" Target="media/image4.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397189-95E2-4B86-8E3B-E0AFEC296AF4}" type="doc">
      <dgm:prSet loTypeId="urn:microsoft.com/office/officeart/2005/8/layout/orgChart1" loCatId="hierarchy" qsTypeId="urn:microsoft.com/office/officeart/2005/8/quickstyle/simple1" qsCatId="simple" csTypeId="urn:microsoft.com/office/officeart/2005/8/colors/accent1_2" csCatId="accent1"/>
      <dgm:spPr/>
    </dgm:pt>
    <dgm:pt modelId="{A5637866-CF4D-44E2-86E8-5C06A8BB475B}">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畢業</a:t>
          </a:r>
          <a:endParaRPr lang="zh-TW" altLang="en-US"/>
        </a:p>
      </dgm:t>
    </dgm:pt>
    <dgm:pt modelId="{F8DC20F2-ED91-45F5-9C6C-52A8F1227F3F}" type="parTrans" cxnId="{A516AD83-E7E2-4409-9E6D-73CD3B86C3D3}">
      <dgm:prSet/>
      <dgm:spPr/>
    </dgm:pt>
    <dgm:pt modelId="{C2FC47AF-BFB9-4F11-8DA1-2EA448DF3D04}" type="sibTrans" cxnId="{A516AD83-E7E2-4409-9E6D-73CD3B86C3D3}">
      <dgm:prSet/>
      <dgm:spPr/>
    </dgm:pt>
    <dgm:pt modelId="{F59980B6-308F-4F13-9075-8D953A18784D}">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四十三學分</a:t>
          </a:r>
          <a:endParaRPr lang="zh-TW" altLang="en-US" b="1" i="0" u="none" strike="noStrike" kern="100" baseline="0">
            <a:latin typeface="標楷體" panose="03000509000000000000" pitchFamily="65" charset="-120"/>
            <a:ea typeface="標楷體" panose="03000509000000000000" pitchFamily="65" charset="-120"/>
          </a:endParaRPr>
        </a:p>
      </dgm:t>
    </dgm:pt>
    <dgm:pt modelId="{17DADC8C-E43F-4FA4-90EA-BC096F3EBE31}" type="parTrans" cxnId="{563C977A-5C9D-452D-B997-680D788AB143}">
      <dgm:prSet/>
      <dgm:spPr/>
    </dgm:pt>
    <dgm:pt modelId="{85683855-036D-45BE-B494-A57CAEE8CF86}" type="sibTrans" cxnId="{563C977A-5C9D-452D-B997-680D788AB143}">
      <dgm:prSet/>
      <dgm:spPr/>
    </dgm:pt>
    <dgm:pt modelId="{B00362B4-92D7-4156-AF2A-BD7D2CEE8C8D}">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學科考</a:t>
          </a:r>
          <a:endParaRPr lang="zh-TW" altLang="en-US"/>
        </a:p>
      </dgm:t>
    </dgm:pt>
    <dgm:pt modelId="{E298FEE2-DEEE-4533-848C-C31D1334B5F8}" type="parTrans" cxnId="{DBB857CA-FA0A-4EBE-9DB1-4BDF0EA4F4BD}">
      <dgm:prSet/>
      <dgm:spPr/>
    </dgm:pt>
    <dgm:pt modelId="{57E7BB74-3572-4B89-92C4-19011976AA19}" type="sibTrans" cxnId="{DBB857CA-FA0A-4EBE-9DB1-4BDF0EA4F4BD}">
      <dgm:prSet/>
      <dgm:spPr/>
    </dgm:pt>
    <dgm:pt modelId="{C9296662-6D24-4588-827E-631F89D6E1A2}">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指導教授同意</a:t>
          </a:r>
          <a:endParaRPr lang="zh-TW" altLang="en-US" b="1" i="0" u="none" strike="noStrike" kern="100" baseline="0">
            <a:latin typeface="標楷體" panose="03000509000000000000" pitchFamily="65" charset="-120"/>
            <a:ea typeface="標楷體" panose="03000509000000000000" pitchFamily="65" charset="-120"/>
          </a:endParaRPr>
        </a:p>
      </dgm:t>
    </dgm:pt>
    <dgm:pt modelId="{A09131E9-26F5-486B-BDC0-5408956B5541}" type="parTrans" cxnId="{4B84ADFC-F2A4-4930-B95A-793AA19E1BC2}">
      <dgm:prSet/>
      <dgm:spPr/>
    </dgm:pt>
    <dgm:pt modelId="{7D1DB388-7C30-417B-9A1B-3673CEDE1904}" type="sibTrans" cxnId="{4B84ADFC-F2A4-4930-B95A-793AA19E1BC2}">
      <dgm:prSet/>
      <dgm:spPr/>
    </dgm:pt>
    <dgm:pt modelId="{3B9649FE-DC00-4091-B801-665A3A833B68}" type="pres">
      <dgm:prSet presAssocID="{14397189-95E2-4B86-8E3B-E0AFEC296AF4}" presName="hierChild1" presStyleCnt="0">
        <dgm:presLayoutVars>
          <dgm:orgChart val="1"/>
          <dgm:chPref val="1"/>
          <dgm:dir/>
          <dgm:animOne val="branch"/>
          <dgm:animLvl val="lvl"/>
          <dgm:resizeHandles/>
        </dgm:presLayoutVars>
      </dgm:prSet>
      <dgm:spPr/>
    </dgm:pt>
    <dgm:pt modelId="{52F12D32-B9A1-407F-94AA-766A29F7630F}" type="pres">
      <dgm:prSet presAssocID="{A5637866-CF4D-44E2-86E8-5C06A8BB475B}" presName="hierRoot1" presStyleCnt="0">
        <dgm:presLayoutVars>
          <dgm:hierBranch/>
        </dgm:presLayoutVars>
      </dgm:prSet>
      <dgm:spPr/>
    </dgm:pt>
    <dgm:pt modelId="{1DD27A1C-0288-4252-8ED3-9957232E25FE}" type="pres">
      <dgm:prSet presAssocID="{A5637866-CF4D-44E2-86E8-5C06A8BB475B}" presName="rootComposite1" presStyleCnt="0"/>
      <dgm:spPr/>
    </dgm:pt>
    <dgm:pt modelId="{C91A99ED-4033-4F0B-AB42-28AE27985D26}" type="pres">
      <dgm:prSet presAssocID="{A5637866-CF4D-44E2-86E8-5C06A8BB475B}" presName="rootText1" presStyleLbl="node0" presStyleIdx="0" presStyleCnt="1">
        <dgm:presLayoutVars>
          <dgm:chPref val="3"/>
        </dgm:presLayoutVars>
      </dgm:prSet>
      <dgm:spPr/>
    </dgm:pt>
    <dgm:pt modelId="{51A2715D-6E7F-4E7C-B64F-80D1C932C0DB}" type="pres">
      <dgm:prSet presAssocID="{A5637866-CF4D-44E2-86E8-5C06A8BB475B}" presName="rootConnector1" presStyleLbl="node1" presStyleIdx="0" presStyleCnt="0"/>
      <dgm:spPr/>
    </dgm:pt>
    <dgm:pt modelId="{19B288D1-CAF4-4530-BA99-57F1B9AF1E82}" type="pres">
      <dgm:prSet presAssocID="{A5637866-CF4D-44E2-86E8-5C06A8BB475B}" presName="hierChild2" presStyleCnt="0"/>
      <dgm:spPr/>
    </dgm:pt>
    <dgm:pt modelId="{6DE8EF43-4D0F-4304-A02E-4DC6CD0B5A98}" type="pres">
      <dgm:prSet presAssocID="{17DADC8C-E43F-4FA4-90EA-BC096F3EBE31}" presName="Name35" presStyleLbl="parChTrans1D2" presStyleIdx="0" presStyleCnt="3"/>
      <dgm:spPr/>
    </dgm:pt>
    <dgm:pt modelId="{151699A5-D5A9-4413-A3D9-77504B8AD88A}" type="pres">
      <dgm:prSet presAssocID="{F59980B6-308F-4F13-9075-8D953A18784D}" presName="hierRoot2" presStyleCnt="0">
        <dgm:presLayoutVars>
          <dgm:hierBranch/>
        </dgm:presLayoutVars>
      </dgm:prSet>
      <dgm:spPr/>
    </dgm:pt>
    <dgm:pt modelId="{9DD152FB-5D51-415D-8DAD-660B3EB60ABA}" type="pres">
      <dgm:prSet presAssocID="{F59980B6-308F-4F13-9075-8D953A18784D}" presName="rootComposite" presStyleCnt="0"/>
      <dgm:spPr/>
    </dgm:pt>
    <dgm:pt modelId="{7801816A-6991-42DF-9FF7-040A46A12BD2}" type="pres">
      <dgm:prSet presAssocID="{F59980B6-308F-4F13-9075-8D953A18784D}" presName="rootText" presStyleLbl="node2" presStyleIdx="0" presStyleCnt="3">
        <dgm:presLayoutVars>
          <dgm:chPref val="3"/>
        </dgm:presLayoutVars>
      </dgm:prSet>
      <dgm:spPr/>
    </dgm:pt>
    <dgm:pt modelId="{766AD92A-5F2F-4F73-81E1-CC2E3244AC07}" type="pres">
      <dgm:prSet presAssocID="{F59980B6-308F-4F13-9075-8D953A18784D}" presName="rootConnector" presStyleLbl="node2" presStyleIdx="0" presStyleCnt="3"/>
      <dgm:spPr/>
    </dgm:pt>
    <dgm:pt modelId="{EE7BD45D-3FF4-4F66-ABAE-D331B6183D1F}" type="pres">
      <dgm:prSet presAssocID="{F59980B6-308F-4F13-9075-8D953A18784D}" presName="hierChild4" presStyleCnt="0"/>
      <dgm:spPr/>
    </dgm:pt>
    <dgm:pt modelId="{19DC58AA-C398-4B60-ABAE-5C3E85EB3B8F}" type="pres">
      <dgm:prSet presAssocID="{F59980B6-308F-4F13-9075-8D953A18784D}" presName="hierChild5" presStyleCnt="0"/>
      <dgm:spPr/>
    </dgm:pt>
    <dgm:pt modelId="{A9F0AAF6-CFDA-42BB-8D44-1770976B166C}" type="pres">
      <dgm:prSet presAssocID="{E298FEE2-DEEE-4533-848C-C31D1334B5F8}" presName="Name35" presStyleLbl="parChTrans1D2" presStyleIdx="1" presStyleCnt="3"/>
      <dgm:spPr/>
    </dgm:pt>
    <dgm:pt modelId="{EEFD5320-DAE8-488C-9BE2-D1E4E8944556}" type="pres">
      <dgm:prSet presAssocID="{B00362B4-92D7-4156-AF2A-BD7D2CEE8C8D}" presName="hierRoot2" presStyleCnt="0">
        <dgm:presLayoutVars>
          <dgm:hierBranch/>
        </dgm:presLayoutVars>
      </dgm:prSet>
      <dgm:spPr/>
    </dgm:pt>
    <dgm:pt modelId="{3AC3EB50-745F-4B88-AE99-A4B57A2BD4A3}" type="pres">
      <dgm:prSet presAssocID="{B00362B4-92D7-4156-AF2A-BD7D2CEE8C8D}" presName="rootComposite" presStyleCnt="0"/>
      <dgm:spPr/>
    </dgm:pt>
    <dgm:pt modelId="{8C664D74-C7D0-4401-89BA-3111E7E16FA7}" type="pres">
      <dgm:prSet presAssocID="{B00362B4-92D7-4156-AF2A-BD7D2CEE8C8D}" presName="rootText" presStyleLbl="node2" presStyleIdx="1" presStyleCnt="3">
        <dgm:presLayoutVars>
          <dgm:chPref val="3"/>
        </dgm:presLayoutVars>
      </dgm:prSet>
      <dgm:spPr/>
    </dgm:pt>
    <dgm:pt modelId="{63ABF05E-458B-4ADD-9EDC-E77D52906EC9}" type="pres">
      <dgm:prSet presAssocID="{B00362B4-92D7-4156-AF2A-BD7D2CEE8C8D}" presName="rootConnector" presStyleLbl="node2" presStyleIdx="1" presStyleCnt="3"/>
      <dgm:spPr/>
    </dgm:pt>
    <dgm:pt modelId="{577EFBE8-5B3D-4155-A4A3-C421ABDB0DCF}" type="pres">
      <dgm:prSet presAssocID="{B00362B4-92D7-4156-AF2A-BD7D2CEE8C8D}" presName="hierChild4" presStyleCnt="0"/>
      <dgm:spPr/>
    </dgm:pt>
    <dgm:pt modelId="{6057EA15-67D9-464D-97B5-0B0EB9394BA4}" type="pres">
      <dgm:prSet presAssocID="{B00362B4-92D7-4156-AF2A-BD7D2CEE8C8D}" presName="hierChild5" presStyleCnt="0"/>
      <dgm:spPr/>
    </dgm:pt>
    <dgm:pt modelId="{9AD49A81-3F60-4888-9A30-474FAAA29C17}" type="pres">
      <dgm:prSet presAssocID="{A09131E9-26F5-486B-BDC0-5408956B5541}" presName="Name35" presStyleLbl="parChTrans1D2" presStyleIdx="2" presStyleCnt="3"/>
      <dgm:spPr/>
    </dgm:pt>
    <dgm:pt modelId="{B1330848-DB76-45A6-942B-5B858403AB0A}" type="pres">
      <dgm:prSet presAssocID="{C9296662-6D24-4588-827E-631F89D6E1A2}" presName="hierRoot2" presStyleCnt="0">
        <dgm:presLayoutVars>
          <dgm:hierBranch/>
        </dgm:presLayoutVars>
      </dgm:prSet>
      <dgm:spPr/>
    </dgm:pt>
    <dgm:pt modelId="{63E41099-3AAD-4330-8F4F-F289E5A01229}" type="pres">
      <dgm:prSet presAssocID="{C9296662-6D24-4588-827E-631F89D6E1A2}" presName="rootComposite" presStyleCnt="0"/>
      <dgm:spPr/>
    </dgm:pt>
    <dgm:pt modelId="{A3D3F81A-19B1-4D89-BE55-8A78807B4A64}" type="pres">
      <dgm:prSet presAssocID="{C9296662-6D24-4588-827E-631F89D6E1A2}" presName="rootText" presStyleLbl="node2" presStyleIdx="2" presStyleCnt="3">
        <dgm:presLayoutVars>
          <dgm:chPref val="3"/>
        </dgm:presLayoutVars>
      </dgm:prSet>
      <dgm:spPr/>
    </dgm:pt>
    <dgm:pt modelId="{A98B441A-8409-4C02-8B0F-D0ABF834198D}" type="pres">
      <dgm:prSet presAssocID="{C9296662-6D24-4588-827E-631F89D6E1A2}" presName="rootConnector" presStyleLbl="node2" presStyleIdx="2" presStyleCnt="3"/>
      <dgm:spPr/>
    </dgm:pt>
    <dgm:pt modelId="{436E5FF9-4A06-4E00-985D-77CC1B30094A}" type="pres">
      <dgm:prSet presAssocID="{C9296662-6D24-4588-827E-631F89D6E1A2}" presName="hierChild4" presStyleCnt="0"/>
      <dgm:spPr/>
    </dgm:pt>
    <dgm:pt modelId="{78D43088-F33A-4E50-997F-1D5BE98D145E}" type="pres">
      <dgm:prSet presAssocID="{C9296662-6D24-4588-827E-631F89D6E1A2}" presName="hierChild5" presStyleCnt="0"/>
      <dgm:spPr/>
    </dgm:pt>
    <dgm:pt modelId="{7B6DEE2A-8FC2-4867-B670-00C33BFAE324}" type="pres">
      <dgm:prSet presAssocID="{A5637866-CF4D-44E2-86E8-5C06A8BB475B}" presName="hierChild3" presStyleCnt="0"/>
      <dgm:spPr/>
    </dgm:pt>
  </dgm:ptLst>
  <dgm:cxnLst>
    <dgm:cxn modelId="{7FCB291D-E933-449C-8D21-A5EB4780D1C9}" type="presOf" srcId="{17DADC8C-E43F-4FA4-90EA-BC096F3EBE31}" destId="{6DE8EF43-4D0F-4304-A02E-4DC6CD0B5A98}" srcOrd="0" destOrd="0" presId="urn:microsoft.com/office/officeart/2005/8/layout/orgChart1"/>
    <dgm:cxn modelId="{E6F4D23C-13A1-4FA5-9A62-43BD5979704D}" type="presOf" srcId="{B00362B4-92D7-4156-AF2A-BD7D2CEE8C8D}" destId="{63ABF05E-458B-4ADD-9EDC-E77D52906EC9}" srcOrd="1" destOrd="0" presId="urn:microsoft.com/office/officeart/2005/8/layout/orgChart1"/>
    <dgm:cxn modelId="{E92A1041-063E-443B-8AA4-667CF4F233B1}" type="presOf" srcId="{E298FEE2-DEEE-4533-848C-C31D1334B5F8}" destId="{A9F0AAF6-CFDA-42BB-8D44-1770976B166C}" srcOrd="0" destOrd="0" presId="urn:microsoft.com/office/officeart/2005/8/layout/orgChart1"/>
    <dgm:cxn modelId="{B327EC47-895D-49BC-A523-39A537D093BB}" type="presOf" srcId="{A5637866-CF4D-44E2-86E8-5C06A8BB475B}" destId="{C91A99ED-4033-4F0B-AB42-28AE27985D26}" srcOrd="0" destOrd="0" presId="urn:microsoft.com/office/officeart/2005/8/layout/orgChart1"/>
    <dgm:cxn modelId="{37112456-C111-4D34-AE8A-7210CDBE8D4D}" type="presOf" srcId="{B00362B4-92D7-4156-AF2A-BD7D2CEE8C8D}" destId="{8C664D74-C7D0-4401-89BA-3111E7E16FA7}" srcOrd="0" destOrd="0" presId="urn:microsoft.com/office/officeart/2005/8/layout/orgChart1"/>
    <dgm:cxn modelId="{4D90B477-372C-4D1A-8642-CE5C349A2009}" type="presOf" srcId="{F59980B6-308F-4F13-9075-8D953A18784D}" destId="{7801816A-6991-42DF-9FF7-040A46A12BD2}" srcOrd="0" destOrd="0" presId="urn:microsoft.com/office/officeart/2005/8/layout/orgChart1"/>
    <dgm:cxn modelId="{563C977A-5C9D-452D-B997-680D788AB143}" srcId="{A5637866-CF4D-44E2-86E8-5C06A8BB475B}" destId="{F59980B6-308F-4F13-9075-8D953A18784D}" srcOrd="0" destOrd="0" parTransId="{17DADC8C-E43F-4FA4-90EA-BC096F3EBE31}" sibTransId="{85683855-036D-45BE-B494-A57CAEE8CF86}"/>
    <dgm:cxn modelId="{A516AD83-E7E2-4409-9E6D-73CD3B86C3D3}" srcId="{14397189-95E2-4B86-8E3B-E0AFEC296AF4}" destId="{A5637866-CF4D-44E2-86E8-5C06A8BB475B}" srcOrd="0" destOrd="0" parTransId="{F8DC20F2-ED91-45F5-9C6C-52A8F1227F3F}" sibTransId="{C2FC47AF-BFB9-4F11-8DA1-2EA448DF3D04}"/>
    <dgm:cxn modelId="{5FE4EE9F-1741-4D11-B2CF-29959C01C865}" type="presOf" srcId="{F59980B6-308F-4F13-9075-8D953A18784D}" destId="{766AD92A-5F2F-4F73-81E1-CC2E3244AC07}" srcOrd="1" destOrd="0" presId="urn:microsoft.com/office/officeart/2005/8/layout/orgChart1"/>
    <dgm:cxn modelId="{4F6913A2-B60E-4FBC-BCF4-D98320CF79CF}" type="presOf" srcId="{C9296662-6D24-4588-827E-631F89D6E1A2}" destId="{A98B441A-8409-4C02-8B0F-D0ABF834198D}" srcOrd="1" destOrd="0" presId="urn:microsoft.com/office/officeart/2005/8/layout/orgChart1"/>
    <dgm:cxn modelId="{4EFDB3A7-960A-4A38-8B05-6DB3AB9C9A3A}" type="presOf" srcId="{14397189-95E2-4B86-8E3B-E0AFEC296AF4}" destId="{3B9649FE-DC00-4091-B801-665A3A833B68}" srcOrd="0" destOrd="0" presId="urn:microsoft.com/office/officeart/2005/8/layout/orgChart1"/>
    <dgm:cxn modelId="{969E28BB-B40A-4B8C-89E5-78E8BEAAF252}" type="presOf" srcId="{A09131E9-26F5-486B-BDC0-5408956B5541}" destId="{9AD49A81-3F60-4888-9A30-474FAAA29C17}" srcOrd="0" destOrd="0" presId="urn:microsoft.com/office/officeart/2005/8/layout/orgChart1"/>
    <dgm:cxn modelId="{937681BB-3777-424E-AD95-4B195B34A7E6}" type="presOf" srcId="{A5637866-CF4D-44E2-86E8-5C06A8BB475B}" destId="{51A2715D-6E7F-4E7C-B64F-80D1C932C0DB}" srcOrd="1" destOrd="0" presId="urn:microsoft.com/office/officeart/2005/8/layout/orgChart1"/>
    <dgm:cxn modelId="{DBB857CA-FA0A-4EBE-9DB1-4BDF0EA4F4BD}" srcId="{A5637866-CF4D-44E2-86E8-5C06A8BB475B}" destId="{B00362B4-92D7-4156-AF2A-BD7D2CEE8C8D}" srcOrd="1" destOrd="0" parTransId="{E298FEE2-DEEE-4533-848C-C31D1334B5F8}" sibTransId="{57E7BB74-3572-4B89-92C4-19011976AA19}"/>
    <dgm:cxn modelId="{818736D8-6579-444D-A89D-0E36B319C1CB}" type="presOf" srcId="{C9296662-6D24-4588-827E-631F89D6E1A2}" destId="{A3D3F81A-19B1-4D89-BE55-8A78807B4A64}" srcOrd="0" destOrd="0" presId="urn:microsoft.com/office/officeart/2005/8/layout/orgChart1"/>
    <dgm:cxn modelId="{4B84ADFC-F2A4-4930-B95A-793AA19E1BC2}" srcId="{A5637866-CF4D-44E2-86E8-5C06A8BB475B}" destId="{C9296662-6D24-4588-827E-631F89D6E1A2}" srcOrd="2" destOrd="0" parTransId="{A09131E9-26F5-486B-BDC0-5408956B5541}" sibTransId="{7D1DB388-7C30-417B-9A1B-3673CEDE1904}"/>
    <dgm:cxn modelId="{5CF548D5-D7CF-4BC4-B8E3-C4A04C301E3B}" type="presParOf" srcId="{3B9649FE-DC00-4091-B801-665A3A833B68}" destId="{52F12D32-B9A1-407F-94AA-766A29F7630F}" srcOrd="0" destOrd="0" presId="urn:microsoft.com/office/officeart/2005/8/layout/orgChart1"/>
    <dgm:cxn modelId="{BCC66E68-16F0-40E1-8286-FD5FC436AC0B}" type="presParOf" srcId="{52F12D32-B9A1-407F-94AA-766A29F7630F}" destId="{1DD27A1C-0288-4252-8ED3-9957232E25FE}" srcOrd="0" destOrd="0" presId="urn:microsoft.com/office/officeart/2005/8/layout/orgChart1"/>
    <dgm:cxn modelId="{FB5B0474-8148-458A-8F6F-57579FDF6506}" type="presParOf" srcId="{1DD27A1C-0288-4252-8ED3-9957232E25FE}" destId="{C91A99ED-4033-4F0B-AB42-28AE27985D26}" srcOrd="0" destOrd="0" presId="urn:microsoft.com/office/officeart/2005/8/layout/orgChart1"/>
    <dgm:cxn modelId="{2C6FD6CF-B5A9-4C0D-89F4-2897FC536AE8}" type="presParOf" srcId="{1DD27A1C-0288-4252-8ED3-9957232E25FE}" destId="{51A2715D-6E7F-4E7C-B64F-80D1C932C0DB}" srcOrd="1" destOrd="0" presId="urn:microsoft.com/office/officeart/2005/8/layout/orgChart1"/>
    <dgm:cxn modelId="{ED74D8C0-4514-433C-A6E1-916895D6B929}" type="presParOf" srcId="{52F12D32-B9A1-407F-94AA-766A29F7630F}" destId="{19B288D1-CAF4-4530-BA99-57F1B9AF1E82}" srcOrd="1" destOrd="0" presId="urn:microsoft.com/office/officeart/2005/8/layout/orgChart1"/>
    <dgm:cxn modelId="{C4D32669-4E57-4265-A0B9-3DA148DAA246}" type="presParOf" srcId="{19B288D1-CAF4-4530-BA99-57F1B9AF1E82}" destId="{6DE8EF43-4D0F-4304-A02E-4DC6CD0B5A98}" srcOrd="0" destOrd="0" presId="urn:microsoft.com/office/officeart/2005/8/layout/orgChart1"/>
    <dgm:cxn modelId="{FABF94FB-D7EC-49E0-B01A-9AACCCDBFE0D}" type="presParOf" srcId="{19B288D1-CAF4-4530-BA99-57F1B9AF1E82}" destId="{151699A5-D5A9-4413-A3D9-77504B8AD88A}" srcOrd="1" destOrd="0" presId="urn:microsoft.com/office/officeart/2005/8/layout/orgChart1"/>
    <dgm:cxn modelId="{6D963D8C-3BCE-4F54-AF33-B8527CF4DB14}" type="presParOf" srcId="{151699A5-D5A9-4413-A3D9-77504B8AD88A}" destId="{9DD152FB-5D51-415D-8DAD-660B3EB60ABA}" srcOrd="0" destOrd="0" presId="urn:microsoft.com/office/officeart/2005/8/layout/orgChart1"/>
    <dgm:cxn modelId="{7943C1CB-0DD3-4862-AEE8-3F51E77C0771}" type="presParOf" srcId="{9DD152FB-5D51-415D-8DAD-660B3EB60ABA}" destId="{7801816A-6991-42DF-9FF7-040A46A12BD2}" srcOrd="0" destOrd="0" presId="urn:microsoft.com/office/officeart/2005/8/layout/orgChart1"/>
    <dgm:cxn modelId="{7E1C1207-EEB1-4436-B763-D3F6F64A30C0}" type="presParOf" srcId="{9DD152FB-5D51-415D-8DAD-660B3EB60ABA}" destId="{766AD92A-5F2F-4F73-81E1-CC2E3244AC07}" srcOrd="1" destOrd="0" presId="urn:microsoft.com/office/officeart/2005/8/layout/orgChart1"/>
    <dgm:cxn modelId="{2C76A2C9-4BD1-45D2-9A3B-9FF4F1C0FBDA}" type="presParOf" srcId="{151699A5-D5A9-4413-A3D9-77504B8AD88A}" destId="{EE7BD45D-3FF4-4F66-ABAE-D331B6183D1F}" srcOrd="1" destOrd="0" presId="urn:microsoft.com/office/officeart/2005/8/layout/orgChart1"/>
    <dgm:cxn modelId="{E386F79A-C19F-42D2-86BF-21F4263B0A54}" type="presParOf" srcId="{151699A5-D5A9-4413-A3D9-77504B8AD88A}" destId="{19DC58AA-C398-4B60-ABAE-5C3E85EB3B8F}" srcOrd="2" destOrd="0" presId="urn:microsoft.com/office/officeart/2005/8/layout/orgChart1"/>
    <dgm:cxn modelId="{E6960530-9A96-4552-A918-B54994C005AC}" type="presParOf" srcId="{19B288D1-CAF4-4530-BA99-57F1B9AF1E82}" destId="{A9F0AAF6-CFDA-42BB-8D44-1770976B166C}" srcOrd="2" destOrd="0" presId="urn:microsoft.com/office/officeart/2005/8/layout/orgChart1"/>
    <dgm:cxn modelId="{BC8D7F3C-820E-48CB-ACE4-753AC4637688}" type="presParOf" srcId="{19B288D1-CAF4-4530-BA99-57F1B9AF1E82}" destId="{EEFD5320-DAE8-488C-9BE2-D1E4E8944556}" srcOrd="3" destOrd="0" presId="urn:microsoft.com/office/officeart/2005/8/layout/orgChart1"/>
    <dgm:cxn modelId="{91747F9B-CA52-47F3-B31F-F7FA08D818F8}" type="presParOf" srcId="{EEFD5320-DAE8-488C-9BE2-D1E4E8944556}" destId="{3AC3EB50-745F-4B88-AE99-A4B57A2BD4A3}" srcOrd="0" destOrd="0" presId="urn:microsoft.com/office/officeart/2005/8/layout/orgChart1"/>
    <dgm:cxn modelId="{C3FD95E3-1CCA-4C29-804D-259981536053}" type="presParOf" srcId="{3AC3EB50-745F-4B88-AE99-A4B57A2BD4A3}" destId="{8C664D74-C7D0-4401-89BA-3111E7E16FA7}" srcOrd="0" destOrd="0" presId="urn:microsoft.com/office/officeart/2005/8/layout/orgChart1"/>
    <dgm:cxn modelId="{653D7772-7219-4436-8E17-7AD3332B6783}" type="presParOf" srcId="{3AC3EB50-745F-4B88-AE99-A4B57A2BD4A3}" destId="{63ABF05E-458B-4ADD-9EDC-E77D52906EC9}" srcOrd="1" destOrd="0" presId="urn:microsoft.com/office/officeart/2005/8/layout/orgChart1"/>
    <dgm:cxn modelId="{7B299391-1089-46BF-BE2B-41D0821D9080}" type="presParOf" srcId="{EEFD5320-DAE8-488C-9BE2-D1E4E8944556}" destId="{577EFBE8-5B3D-4155-A4A3-C421ABDB0DCF}" srcOrd="1" destOrd="0" presId="urn:microsoft.com/office/officeart/2005/8/layout/orgChart1"/>
    <dgm:cxn modelId="{1228E403-4930-4EAC-9D63-C39333C313CB}" type="presParOf" srcId="{EEFD5320-DAE8-488C-9BE2-D1E4E8944556}" destId="{6057EA15-67D9-464D-97B5-0B0EB9394BA4}" srcOrd="2" destOrd="0" presId="urn:microsoft.com/office/officeart/2005/8/layout/orgChart1"/>
    <dgm:cxn modelId="{A0D8FFE3-A77F-45AC-B579-04C108C8938E}" type="presParOf" srcId="{19B288D1-CAF4-4530-BA99-57F1B9AF1E82}" destId="{9AD49A81-3F60-4888-9A30-474FAAA29C17}" srcOrd="4" destOrd="0" presId="urn:microsoft.com/office/officeart/2005/8/layout/orgChart1"/>
    <dgm:cxn modelId="{E36D9E54-0F3D-4C62-BCFD-5A483E1D4393}" type="presParOf" srcId="{19B288D1-CAF4-4530-BA99-57F1B9AF1E82}" destId="{B1330848-DB76-45A6-942B-5B858403AB0A}" srcOrd="5" destOrd="0" presId="urn:microsoft.com/office/officeart/2005/8/layout/orgChart1"/>
    <dgm:cxn modelId="{A74BC3F7-8BB3-40A8-AE52-28F6367B2785}" type="presParOf" srcId="{B1330848-DB76-45A6-942B-5B858403AB0A}" destId="{63E41099-3AAD-4330-8F4F-F289E5A01229}" srcOrd="0" destOrd="0" presId="urn:microsoft.com/office/officeart/2005/8/layout/orgChart1"/>
    <dgm:cxn modelId="{BFCA24D7-617C-4EFA-BAF9-6C5459010414}" type="presParOf" srcId="{63E41099-3AAD-4330-8F4F-F289E5A01229}" destId="{A3D3F81A-19B1-4D89-BE55-8A78807B4A64}" srcOrd="0" destOrd="0" presId="urn:microsoft.com/office/officeart/2005/8/layout/orgChart1"/>
    <dgm:cxn modelId="{F79A4D6B-8B21-4494-858E-EDE5E4816FB3}" type="presParOf" srcId="{63E41099-3AAD-4330-8F4F-F289E5A01229}" destId="{A98B441A-8409-4C02-8B0F-D0ABF834198D}" srcOrd="1" destOrd="0" presId="urn:microsoft.com/office/officeart/2005/8/layout/orgChart1"/>
    <dgm:cxn modelId="{311A6A47-D548-4C5B-92D1-2A6332DB8DC1}" type="presParOf" srcId="{B1330848-DB76-45A6-942B-5B858403AB0A}" destId="{436E5FF9-4A06-4E00-985D-77CC1B30094A}" srcOrd="1" destOrd="0" presId="urn:microsoft.com/office/officeart/2005/8/layout/orgChart1"/>
    <dgm:cxn modelId="{37D165B7-E520-444F-8287-0E14C4540879}" type="presParOf" srcId="{B1330848-DB76-45A6-942B-5B858403AB0A}" destId="{78D43088-F33A-4E50-997F-1D5BE98D145E}" srcOrd="2" destOrd="0" presId="urn:microsoft.com/office/officeart/2005/8/layout/orgChart1"/>
    <dgm:cxn modelId="{E863C558-82DB-4626-9647-BA5CDAF5F318}" type="presParOf" srcId="{52F12D32-B9A1-407F-94AA-766A29F7630F}" destId="{7B6DEE2A-8FC2-4867-B670-00C33BFAE324}"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D49A81-3F60-4888-9A30-474FAAA29C17}">
      <dsp:nvSpPr>
        <dsp:cNvPr id="0" name=""/>
        <dsp:cNvSpPr/>
      </dsp:nvSpPr>
      <dsp:spPr>
        <a:xfrm>
          <a:off x="2510472" y="1101263"/>
          <a:ext cx="1776177" cy="308262"/>
        </a:xfrm>
        <a:custGeom>
          <a:avLst/>
          <a:gdLst/>
          <a:ahLst/>
          <a:cxnLst/>
          <a:rect l="0" t="0" r="0" b="0"/>
          <a:pathLst>
            <a:path>
              <a:moveTo>
                <a:pt x="0" y="0"/>
              </a:moveTo>
              <a:lnTo>
                <a:pt x="0" y="154131"/>
              </a:lnTo>
              <a:lnTo>
                <a:pt x="1776177" y="154131"/>
              </a:lnTo>
              <a:lnTo>
                <a:pt x="1776177" y="3082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F0AAF6-CFDA-42BB-8D44-1770976B166C}">
      <dsp:nvSpPr>
        <dsp:cNvPr id="0" name=""/>
        <dsp:cNvSpPr/>
      </dsp:nvSpPr>
      <dsp:spPr>
        <a:xfrm>
          <a:off x="2464752" y="1101263"/>
          <a:ext cx="91440" cy="308262"/>
        </a:xfrm>
        <a:custGeom>
          <a:avLst/>
          <a:gdLst/>
          <a:ahLst/>
          <a:cxnLst/>
          <a:rect l="0" t="0" r="0" b="0"/>
          <a:pathLst>
            <a:path>
              <a:moveTo>
                <a:pt x="45720" y="0"/>
              </a:moveTo>
              <a:lnTo>
                <a:pt x="45720" y="3082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E8EF43-4D0F-4304-A02E-4DC6CD0B5A98}">
      <dsp:nvSpPr>
        <dsp:cNvPr id="0" name=""/>
        <dsp:cNvSpPr/>
      </dsp:nvSpPr>
      <dsp:spPr>
        <a:xfrm>
          <a:off x="734294" y="1101263"/>
          <a:ext cx="1776177" cy="308262"/>
        </a:xfrm>
        <a:custGeom>
          <a:avLst/>
          <a:gdLst/>
          <a:ahLst/>
          <a:cxnLst/>
          <a:rect l="0" t="0" r="0" b="0"/>
          <a:pathLst>
            <a:path>
              <a:moveTo>
                <a:pt x="1776177" y="0"/>
              </a:moveTo>
              <a:lnTo>
                <a:pt x="1776177" y="154131"/>
              </a:lnTo>
              <a:lnTo>
                <a:pt x="0" y="154131"/>
              </a:lnTo>
              <a:lnTo>
                <a:pt x="0" y="3082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1A99ED-4033-4F0B-AB42-28AE27985D26}">
      <dsp:nvSpPr>
        <dsp:cNvPr id="0" name=""/>
        <dsp:cNvSpPr/>
      </dsp:nvSpPr>
      <dsp:spPr>
        <a:xfrm>
          <a:off x="1776514" y="367306"/>
          <a:ext cx="1467915" cy="7339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marR="0" lvl="0" indent="0" algn="ctr" defTabSz="1022350" rtl="0">
            <a:lnSpc>
              <a:spcPct val="90000"/>
            </a:lnSpc>
            <a:spcBef>
              <a:spcPct val="0"/>
            </a:spcBef>
            <a:spcAft>
              <a:spcPct val="35000"/>
            </a:spcAft>
            <a:buNone/>
          </a:pPr>
          <a:r>
            <a:rPr lang="zh-TW" altLang="en-US" sz="2300" b="0" i="0" u="none" strike="noStrike" kern="100" baseline="0">
              <a:latin typeface="標楷體" panose="03000509000000000000" pitchFamily="65" charset="-120"/>
              <a:ea typeface="標楷體" panose="03000509000000000000" pitchFamily="65" charset="-120"/>
            </a:rPr>
            <a:t>畢業</a:t>
          </a:r>
          <a:endParaRPr lang="zh-TW" altLang="en-US" sz="2300"/>
        </a:p>
      </dsp:txBody>
      <dsp:txXfrm>
        <a:off x="1776514" y="367306"/>
        <a:ext cx="1467915" cy="733957"/>
      </dsp:txXfrm>
    </dsp:sp>
    <dsp:sp modelId="{7801816A-6991-42DF-9FF7-040A46A12BD2}">
      <dsp:nvSpPr>
        <dsp:cNvPr id="0" name=""/>
        <dsp:cNvSpPr/>
      </dsp:nvSpPr>
      <dsp:spPr>
        <a:xfrm>
          <a:off x="337" y="1409526"/>
          <a:ext cx="1467915" cy="7339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marR="0" lvl="0" indent="0" algn="ctr" defTabSz="1022350" rtl="0">
            <a:lnSpc>
              <a:spcPct val="90000"/>
            </a:lnSpc>
            <a:spcBef>
              <a:spcPct val="0"/>
            </a:spcBef>
            <a:spcAft>
              <a:spcPct val="35000"/>
            </a:spcAft>
            <a:buNone/>
          </a:pPr>
          <a:r>
            <a:rPr lang="zh-TW" altLang="en-US" sz="2300" b="0" i="0" u="none" strike="noStrike" kern="100" baseline="0">
              <a:latin typeface="標楷體" panose="03000509000000000000" pitchFamily="65" charset="-120"/>
              <a:ea typeface="標楷體" panose="03000509000000000000" pitchFamily="65" charset="-120"/>
            </a:rPr>
            <a:t>四十三學分</a:t>
          </a:r>
          <a:endParaRPr lang="zh-TW" altLang="en-US" sz="2300" b="1" i="0" u="none" strike="noStrike" kern="100" baseline="0">
            <a:latin typeface="標楷體" panose="03000509000000000000" pitchFamily="65" charset="-120"/>
            <a:ea typeface="標楷體" panose="03000509000000000000" pitchFamily="65" charset="-120"/>
          </a:endParaRPr>
        </a:p>
      </dsp:txBody>
      <dsp:txXfrm>
        <a:off x="337" y="1409526"/>
        <a:ext cx="1467915" cy="733957"/>
      </dsp:txXfrm>
    </dsp:sp>
    <dsp:sp modelId="{8C664D74-C7D0-4401-89BA-3111E7E16FA7}">
      <dsp:nvSpPr>
        <dsp:cNvPr id="0" name=""/>
        <dsp:cNvSpPr/>
      </dsp:nvSpPr>
      <dsp:spPr>
        <a:xfrm>
          <a:off x="1776514" y="1409526"/>
          <a:ext cx="1467915" cy="7339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marR="0" lvl="0" indent="0" algn="ctr" defTabSz="1022350" rtl="0">
            <a:lnSpc>
              <a:spcPct val="90000"/>
            </a:lnSpc>
            <a:spcBef>
              <a:spcPct val="0"/>
            </a:spcBef>
            <a:spcAft>
              <a:spcPct val="35000"/>
            </a:spcAft>
            <a:buNone/>
          </a:pPr>
          <a:r>
            <a:rPr lang="zh-TW" altLang="en-US" sz="2300" b="0" i="0" u="none" strike="noStrike" kern="100" baseline="0">
              <a:latin typeface="標楷體" panose="03000509000000000000" pitchFamily="65" charset="-120"/>
              <a:ea typeface="標楷體" panose="03000509000000000000" pitchFamily="65" charset="-120"/>
            </a:rPr>
            <a:t>學科考</a:t>
          </a:r>
          <a:endParaRPr lang="zh-TW" altLang="en-US" sz="2300"/>
        </a:p>
      </dsp:txBody>
      <dsp:txXfrm>
        <a:off x="1776514" y="1409526"/>
        <a:ext cx="1467915" cy="733957"/>
      </dsp:txXfrm>
    </dsp:sp>
    <dsp:sp modelId="{A3D3F81A-19B1-4D89-BE55-8A78807B4A64}">
      <dsp:nvSpPr>
        <dsp:cNvPr id="0" name=""/>
        <dsp:cNvSpPr/>
      </dsp:nvSpPr>
      <dsp:spPr>
        <a:xfrm>
          <a:off x="3552692" y="1409526"/>
          <a:ext cx="1467915" cy="7339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marR="0" lvl="0" indent="0" algn="ctr" defTabSz="1022350" rtl="0">
            <a:lnSpc>
              <a:spcPct val="90000"/>
            </a:lnSpc>
            <a:spcBef>
              <a:spcPct val="0"/>
            </a:spcBef>
            <a:spcAft>
              <a:spcPct val="35000"/>
            </a:spcAft>
            <a:buNone/>
          </a:pPr>
          <a:r>
            <a:rPr lang="zh-TW" altLang="en-US" sz="2300" b="0" i="0" u="none" strike="noStrike" kern="100" baseline="0">
              <a:latin typeface="標楷體" panose="03000509000000000000" pitchFamily="65" charset="-120"/>
              <a:ea typeface="標楷體" panose="03000509000000000000" pitchFamily="65" charset="-120"/>
            </a:rPr>
            <a:t>指導教授同意</a:t>
          </a:r>
          <a:endParaRPr lang="zh-TW" altLang="en-US" sz="2300" b="1" i="0" u="none" strike="noStrike" kern="100" baseline="0">
            <a:latin typeface="標楷體" panose="03000509000000000000" pitchFamily="65" charset="-120"/>
            <a:ea typeface="標楷體" panose="03000509000000000000" pitchFamily="65" charset="-120"/>
          </a:endParaRPr>
        </a:p>
      </dsp:txBody>
      <dsp:txXfrm>
        <a:off x="3552692" y="1409526"/>
        <a:ext cx="1467915" cy="7339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286E7-4392-4607-BB3C-9CF6F9A74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2002</Words>
  <Characters>11414</Characters>
  <Application>Microsoft Office Word</Application>
  <DocSecurity>0</DocSecurity>
  <Lines>95</Lines>
  <Paragraphs>26</Paragraphs>
  <ScaleCrop>false</ScaleCrop>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2024-07-12T08:10:00Z</cp:lastPrinted>
  <dcterms:created xsi:type="dcterms:W3CDTF">2024-07-15T03:13:00Z</dcterms:created>
  <dcterms:modified xsi:type="dcterms:W3CDTF">2024-07-15T03:13:00Z</dcterms:modified>
</cp:coreProperties>
</file>